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B0AB6" w14:textId="77777777" w:rsidR="0027130F" w:rsidRPr="000C0C8C" w:rsidRDefault="0027130F" w:rsidP="0027130F">
      <w:pPr>
        <w:tabs>
          <w:tab w:val="left" w:pos="10320"/>
        </w:tabs>
        <w:rPr>
          <w:rFonts w:cs="Arial"/>
          <w:sz w:val="24"/>
          <w:lang w:val="en-US"/>
        </w:rPr>
      </w:pPr>
      <w:r w:rsidRPr="000C0C8C">
        <w:rPr>
          <w:rFonts w:cs="Arial"/>
          <w:noProof/>
          <w:lang w:val="de-AT" w:eastAsia="de-AT"/>
        </w:rPr>
        <mc:AlternateContent>
          <mc:Choice Requires="wps">
            <w:drawing>
              <wp:anchor distT="0" distB="0" distL="114300" distR="114300" simplePos="0" relativeHeight="251658240" behindDoc="0" locked="0" layoutInCell="1" allowOverlap="1" wp14:anchorId="7CEDA76A" wp14:editId="443C944E">
                <wp:simplePos x="0" y="0"/>
                <wp:positionH relativeFrom="column">
                  <wp:posOffset>0</wp:posOffset>
                </wp:positionH>
                <wp:positionV relativeFrom="paragraph">
                  <wp:posOffset>0</wp:posOffset>
                </wp:positionV>
                <wp:extent cx="6724650" cy="1403985"/>
                <wp:effectExtent l="0" t="0" r="19050" b="1270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3985"/>
                        </a:xfrm>
                        <a:prstGeom prst="rect">
                          <a:avLst/>
                        </a:prstGeom>
                        <a:solidFill>
                          <a:srgbClr val="FFFFFF"/>
                        </a:solidFill>
                        <a:ln w="9525">
                          <a:solidFill>
                            <a:srgbClr val="000000"/>
                          </a:solidFill>
                          <a:miter lim="800000"/>
                          <a:headEnd/>
                          <a:tailEnd/>
                        </a:ln>
                      </wps:spPr>
                      <wps:txbx>
                        <w:txbxContent>
                          <w:p w14:paraId="60A5AE40" w14:textId="77777777" w:rsidR="0027130F" w:rsidRPr="005025AD" w:rsidRDefault="0027130F" w:rsidP="0027130F">
                            <w:pPr>
                              <w:jc w:val="center"/>
                              <w:rPr>
                                <w:b/>
                                <w:szCs w:val="40"/>
                              </w:rPr>
                            </w:pPr>
                          </w:p>
                          <w:p w14:paraId="4F1AB03B" w14:textId="77777777" w:rsidR="0027130F" w:rsidRPr="00530438" w:rsidRDefault="0027130F" w:rsidP="0027130F">
                            <w:pPr>
                              <w:jc w:val="center"/>
                              <w:rPr>
                                <w:b/>
                                <w:sz w:val="40"/>
                                <w:szCs w:val="40"/>
                                <w:lang w:val="en-US"/>
                              </w:rPr>
                            </w:pPr>
                            <w:r w:rsidRPr="00530438">
                              <w:rPr>
                                <w:b/>
                                <w:sz w:val="40"/>
                                <w:szCs w:val="40"/>
                                <w:lang w:val="en-US"/>
                              </w:rPr>
                              <w:t>WARRANTY OF</w:t>
                            </w:r>
                          </w:p>
                          <w:p w14:paraId="4DE7AAB7" w14:textId="77777777" w:rsidR="0027130F" w:rsidRPr="00530438" w:rsidRDefault="0027130F" w:rsidP="0027130F">
                            <w:pPr>
                              <w:jc w:val="center"/>
                              <w:rPr>
                                <w:b/>
                                <w:sz w:val="40"/>
                                <w:szCs w:val="40"/>
                                <w:lang w:val="en-US"/>
                              </w:rPr>
                            </w:pPr>
                            <w:r w:rsidRPr="00530438">
                              <w:rPr>
                                <w:b/>
                                <w:sz w:val="40"/>
                                <w:szCs w:val="40"/>
                                <w:lang w:val="en-US"/>
                              </w:rPr>
                              <w:t>FUNDERMAX COMPACT INTERIOR WALL LINING</w:t>
                            </w:r>
                          </w:p>
                          <w:p w14:paraId="4B8CFBCE" w14:textId="77777777" w:rsidR="0027130F" w:rsidRPr="00530438" w:rsidRDefault="0027130F" w:rsidP="0027130F">
                            <w:pPr>
                              <w:jc w:val="center"/>
                              <w:rPr>
                                <w:b/>
                                <w:szCs w:val="40"/>
                                <w:lang w:val="en-US"/>
                              </w:rPr>
                            </w:pPr>
                          </w:p>
                        </w:txbxContent>
                      </wps:txbx>
                      <wps:bodyPr rot="0" vert="horz" wrap="square" lIns="0" tIns="4680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DA76A" id="_x0000_t202" coordsize="21600,21600" o:spt="202" path="m,l,21600r21600,l21600,xe">
                <v:stroke joinstyle="miter"/>
                <v:path gradientshapeok="t" o:connecttype="rect"/>
              </v:shapetype>
              <v:shape id="Textfeld 2" o:spid="_x0000_s1026" type="#_x0000_t202" style="position:absolute;margin-left:0;margin-top:0;width:529.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">
                <v:textbox style="mso-fit-shape-to-text:t" inset="0,1.3mm,0">
                  <w:txbxContent>
                    <w:p w14:paraId="60A5AE40" w14:textId="77777777" w:rsidR="0027130F" w:rsidRPr="005025AD" w:rsidRDefault="0027130F" w:rsidP="0027130F">
                      <w:pPr>
                        <w:jc w:val="center"/>
                        <w:rPr>
                          <w:b/>
                          <w:szCs w:val="40"/>
                        </w:rPr>
                      </w:pPr>
                    </w:p>
                    <w:p w14:paraId="4F1AB03B" w14:textId="77777777" w:rsidR="0027130F" w:rsidRPr="00530438" w:rsidRDefault="0027130F" w:rsidP="0027130F">
                      <w:pPr>
                        <w:jc w:val="center"/>
                        <w:rPr>
                          <w:b/>
                          <w:sz w:val="40"/>
                          <w:szCs w:val="40"/>
                          <w:lang w:val="en-US"/>
                        </w:rPr>
                      </w:pPr>
                      <w:r w:rsidRPr="00530438">
                        <w:rPr>
                          <w:b/>
                          <w:sz w:val="40"/>
                          <w:szCs w:val="40"/>
                          <w:lang w:val="en-US"/>
                        </w:rPr>
                        <w:t>WARRANTY OF</w:t>
                      </w:r>
                    </w:p>
                    <w:p w14:paraId="4DE7AAB7" w14:textId="77777777" w:rsidR="0027130F" w:rsidRPr="00530438" w:rsidRDefault="0027130F" w:rsidP="0027130F">
                      <w:pPr>
                        <w:jc w:val="center"/>
                        <w:rPr>
                          <w:b/>
                          <w:sz w:val="40"/>
                          <w:szCs w:val="40"/>
                          <w:lang w:val="en-US"/>
                        </w:rPr>
                      </w:pPr>
                      <w:r w:rsidRPr="00530438">
                        <w:rPr>
                          <w:b/>
                          <w:sz w:val="40"/>
                          <w:szCs w:val="40"/>
                          <w:lang w:val="en-US"/>
                        </w:rPr>
                        <w:t>FUNDERMAX COMPACT INTERIOR WALL LINING</w:t>
                      </w:r>
                    </w:p>
                    <w:p w14:paraId="4B8CFBCE" w14:textId="77777777" w:rsidR="0027130F" w:rsidRPr="00530438" w:rsidRDefault="0027130F" w:rsidP="0027130F">
                      <w:pPr>
                        <w:jc w:val="center"/>
                        <w:rPr>
                          <w:b/>
                          <w:szCs w:val="40"/>
                          <w:lang w:val="en-US"/>
                        </w:rPr>
                      </w:pPr>
                    </w:p>
                  </w:txbxContent>
                </v:textbox>
              </v:shape>
            </w:pict>
          </mc:Fallback>
        </mc:AlternateContent>
      </w:r>
    </w:p>
    <w:p w14:paraId="6F76CD91" w14:textId="77777777" w:rsidR="0027130F" w:rsidRPr="000C0C8C" w:rsidRDefault="0027130F" w:rsidP="0027130F">
      <w:pPr>
        <w:tabs>
          <w:tab w:val="left" w:pos="10320"/>
        </w:tabs>
        <w:rPr>
          <w:rFonts w:cs="Arial"/>
          <w:sz w:val="24"/>
          <w:lang w:val="en-US"/>
        </w:rPr>
      </w:pPr>
    </w:p>
    <w:p w14:paraId="3BB931C8" w14:textId="77777777" w:rsidR="0027130F" w:rsidRPr="000C0C8C" w:rsidRDefault="0027130F" w:rsidP="0027130F">
      <w:pPr>
        <w:tabs>
          <w:tab w:val="left" w:pos="10320"/>
        </w:tabs>
        <w:rPr>
          <w:rFonts w:cs="Arial"/>
          <w:sz w:val="24"/>
          <w:lang w:val="en-US"/>
        </w:rPr>
      </w:pPr>
    </w:p>
    <w:p w14:paraId="4AB7941B" w14:textId="77777777" w:rsidR="0027130F" w:rsidRPr="000C0C8C" w:rsidRDefault="0027130F" w:rsidP="0027130F">
      <w:pPr>
        <w:tabs>
          <w:tab w:val="left" w:pos="10320"/>
        </w:tabs>
        <w:rPr>
          <w:rFonts w:cs="Arial"/>
          <w:sz w:val="24"/>
          <w:lang w:val="en-US"/>
        </w:rPr>
      </w:pPr>
    </w:p>
    <w:p w14:paraId="7FB9B076" w14:textId="77777777" w:rsidR="0027130F" w:rsidRPr="000C0C8C" w:rsidRDefault="0027130F" w:rsidP="0027130F">
      <w:pPr>
        <w:tabs>
          <w:tab w:val="left" w:pos="10320"/>
        </w:tabs>
        <w:rPr>
          <w:rFonts w:cs="Arial"/>
          <w:sz w:val="24"/>
          <w:lang w:val="en-US"/>
        </w:rPr>
      </w:pPr>
    </w:p>
    <w:p w14:paraId="11B3AB36" w14:textId="77777777" w:rsidR="0027130F" w:rsidRPr="000C0C8C" w:rsidRDefault="0027130F" w:rsidP="0027130F">
      <w:pPr>
        <w:tabs>
          <w:tab w:val="left" w:pos="10320"/>
        </w:tabs>
        <w:rPr>
          <w:rFonts w:cs="Arial"/>
          <w:sz w:val="24"/>
          <w:lang w:val="en-US"/>
        </w:rPr>
      </w:pPr>
    </w:p>
    <w:p w14:paraId="34BBF256" w14:textId="77777777" w:rsidR="0027130F" w:rsidRPr="000C0C8C" w:rsidRDefault="0027130F" w:rsidP="0027130F">
      <w:pPr>
        <w:tabs>
          <w:tab w:val="left" w:pos="10320"/>
        </w:tabs>
        <w:jc w:val="both"/>
        <w:rPr>
          <w:rFonts w:cs="Arial"/>
          <w:sz w:val="24"/>
          <w:lang w:val="en-GB"/>
        </w:rPr>
      </w:pPr>
      <w:r w:rsidRPr="000C0C8C">
        <w:rPr>
          <w:rFonts w:cs="Arial"/>
          <w:sz w:val="24"/>
          <w:lang w:val="en-GB"/>
        </w:rPr>
        <w:t xml:space="preserve">The FUNDERMAX </w:t>
      </w:r>
      <w:r>
        <w:rPr>
          <w:rFonts w:cs="Arial"/>
          <w:sz w:val="24"/>
          <w:lang w:val="en-GB"/>
        </w:rPr>
        <w:t>COMPACT Interior</w:t>
      </w:r>
      <w:r w:rsidRPr="000C0C8C">
        <w:rPr>
          <w:rFonts w:cs="Arial"/>
          <w:sz w:val="24"/>
          <w:lang w:val="en-GB"/>
        </w:rPr>
        <w:t xml:space="preserve"> Warranty is subject to the terms and conditions of sale and delivery of FUNDERMAX unless otherwise stipulated hereinafter. FUNDERMAX warrants for a period of 10 years </w:t>
      </w:r>
      <w:r w:rsidRPr="00113FC1">
        <w:rPr>
          <w:rFonts w:cs="Arial"/>
          <w:sz w:val="24"/>
          <w:lang w:val="en-US"/>
        </w:rPr>
        <w:t xml:space="preserve">on wall lining applications </w:t>
      </w:r>
      <w:r w:rsidRPr="000C0C8C">
        <w:rPr>
          <w:rFonts w:cs="Arial"/>
          <w:sz w:val="24"/>
          <w:lang w:val="en-GB"/>
        </w:rPr>
        <w:t xml:space="preserve">the quality of FUNDERMAX </w:t>
      </w:r>
      <w:r>
        <w:rPr>
          <w:rFonts w:cs="Arial"/>
          <w:sz w:val="24"/>
          <w:lang w:val="en-GB"/>
        </w:rPr>
        <w:t>COMPACT Interior</w:t>
      </w:r>
      <w:r w:rsidRPr="000C0C8C">
        <w:rPr>
          <w:rFonts w:cs="Arial"/>
          <w:sz w:val="24"/>
          <w:lang w:val="en-GB"/>
        </w:rPr>
        <w:t xml:space="preserve"> in relation to entire projects and in conformity with the specifications (physical properties) in effect at the time the sales contract is concluded. For a </w:t>
      </w:r>
      <w:r>
        <w:rPr>
          <w:rFonts w:cs="Arial"/>
          <w:sz w:val="24"/>
          <w:lang w:val="en-GB"/>
        </w:rPr>
        <w:t xml:space="preserve">period </w:t>
      </w:r>
      <w:r w:rsidRPr="000C0C8C">
        <w:rPr>
          <w:rFonts w:cs="Arial"/>
          <w:sz w:val="24"/>
          <w:lang w:val="en-GB"/>
        </w:rPr>
        <w:t xml:space="preserve">of 10 years from the date of delivery, FUNDERMAX shall replace free of charge such FUNDERMAX </w:t>
      </w:r>
      <w:r>
        <w:rPr>
          <w:rFonts w:cs="Arial"/>
          <w:sz w:val="24"/>
          <w:lang w:val="en-GB"/>
        </w:rPr>
        <w:t>COMPACT Interior</w:t>
      </w:r>
      <w:r w:rsidRPr="000C0C8C">
        <w:rPr>
          <w:rFonts w:cs="Arial"/>
          <w:sz w:val="24"/>
          <w:lang w:val="en-GB"/>
        </w:rPr>
        <w:t xml:space="preserve"> material </w:t>
      </w:r>
      <w:r>
        <w:rPr>
          <w:rFonts w:cs="Arial"/>
          <w:sz w:val="24"/>
          <w:lang w:val="en-GB"/>
        </w:rPr>
        <w:t>which can be proved by the customer</w:t>
      </w:r>
      <w:r w:rsidRPr="000C0C8C">
        <w:rPr>
          <w:rFonts w:cs="Arial"/>
          <w:sz w:val="24"/>
          <w:lang w:val="en-GB"/>
        </w:rPr>
        <w:t xml:space="preserve"> not to have complied with these specifications at the time of delivery. In the event FUNDERMAX </w:t>
      </w:r>
      <w:r>
        <w:rPr>
          <w:rFonts w:cs="Arial"/>
          <w:sz w:val="24"/>
          <w:lang w:val="en-GB"/>
        </w:rPr>
        <w:t>COMPACT Interior</w:t>
      </w:r>
      <w:r w:rsidRPr="000C0C8C">
        <w:rPr>
          <w:rFonts w:cs="Arial"/>
          <w:sz w:val="24"/>
          <w:lang w:val="en-GB"/>
        </w:rPr>
        <w:t xml:space="preserve"> material cannot be re-delivered by FUNDERMAX for any reason, FUNDERMAX will supply material that comes as close as possible to the original one.</w:t>
      </w:r>
    </w:p>
    <w:p w14:paraId="294C9E2B" w14:textId="77777777" w:rsidR="0027130F" w:rsidRPr="000C0C8C" w:rsidRDefault="0027130F" w:rsidP="0027130F">
      <w:pPr>
        <w:tabs>
          <w:tab w:val="left" w:pos="10320"/>
        </w:tabs>
        <w:jc w:val="both"/>
        <w:rPr>
          <w:rFonts w:cs="Arial"/>
          <w:sz w:val="24"/>
          <w:lang w:val="en-GB"/>
        </w:rPr>
      </w:pPr>
    </w:p>
    <w:p w14:paraId="7B5C91B0" w14:textId="77777777" w:rsidR="0027130F" w:rsidRPr="000C0C8C" w:rsidRDefault="0027130F" w:rsidP="0027130F">
      <w:pPr>
        <w:tabs>
          <w:tab w:val="left" w:pos="10320"/>
        </w:tabs>
        <w:jc w:val="both"/>
        <w:rPr>
          <w:rFonts w:cs="Arial"/>
          <w:sz w:val="24"/>
          <w:lang w:val="en-GB"/>
        </w:rPr>
      </w:pPr>
      <w:r w:rsidRPr="000C0C8C">
        <w:rPr>
          <w:rFonts w:cs="Arial"/>
          <w:sz w:val="24"/>
          <w:lang w:val="en-GB"/>
        </w:rPr>
        <w:t xml:space="preserve">We expressly exclude any damage going beyond same, in particular consequential damage from defects such as loss of profit, expenses for de-installation and re-installation etc. </w:t>
      </w:r>
    </w:p>
    <w:p w14:paraId="294E0460" w14:textId="77777777" w:rsidR="0027130F" w:rsidRPr="000C0C8C" w:rsidRDefault="0027130F" w:rsidP="0027130F">
      <w:pPr>
        <w:tabs>
          <w:tab w:val="left" w:pos="10320"/>
        </w:tabs>
        <w:jc w:val="both"/>
        <w:rPr>
          <w:rFonts w:cs="Arial"/>
          <w:sz w:val="24"/>
          <w:lang w:val="en-GB"/>
        </w:rPr>
      </w:pPr>
    </w:p>
    <w:p w14:paraId="310A9F08" w14:textId="77777777" w:rsidR="0027130F" w:rsidRPr="000C0C8C" w:rsidRDefault="0027130F" w:rsidP="0027130F">
      <w:pPr>
        <w:tabs>
          <w:tab w:val="left" w:pos="10320"/>
        </w:tabs>
        <w:jc w:val="both"/>
        <w:rPr>
          <w:rFonts w:cs="Arial"/>
          <w:sz w:val="24"/>
          <w:lang w:val="en-GB"/>
        </w:rPr>
      </w:pPr>
      <w:r w:rsidRPr="000C0C8C">
        <w:rPr>
          <w:rFonts w:cs="Arial"/>
          <w:sz w:val="24"/>
          <w:lang w:val="en-GB"/>
        </w:rPr>
        <w:t xml:space="preserve">FUNDERMAX shall warrant only such panels as have not suffered damage on account of incorrect or careless storage, machining, application, or handling. FUNDERMAX shall expressly not be liable for defective subconstructions or installation, as these are outside our influence. </w:t>
      </w:r>
    </w:p>
    <w:p w14:paraId="7F83CCAB" w14:textId="77777777" w:rsidR="0027130F" w:rsidRPr="000C0C8C" w:rsidRDefault="0027130F" w:rsidP="0027130F">
      <w:pPr>
        <w:tabs>
          <w:tab w:val="left" w:pos="10320"/>
        </w:tabs>
        <w:jc w:val="both"/>
        <w:rPr>
          <w:rFonts w:cs="Arial"/>
          <w:sz w:val="24"/>
          <w:lang w:val="en-GB"/>
        </w:rPr>
      </w:pPr>
    </w:p>
    <w:p w14:paraId="7E4FC95C" w14:textId="77777777" w:rsidR="0027130F" w:rsidRPr="000C0C8C" w:rsidRDefault="0027130F" w:rsidP="0027130F">
      <w:pPr>
        <w:tabs>
          <w:tab w:val="left" w:pos="10320"/>
        </w:tabs>
        <w:jc w:val="both"/>
        <w:rPr>
          <w:rFonts w:cs="Arial"/>
          <w:sz w:val="24"/>
          <w:lang w:val="en-GB"/>
        </w:rPr>
      </w:pPr>
      <w:r w:rsidRPr="000C0C8C">
        <w:rPr>
          <w:rFonts w:cs="Arial"/>
          <w:sz w:val="24"/>
          <w:lang w:val="en-GB"/>
        </w:rPr>
        <w:t xml:space="preserve">Machining and installation must conform to FUNDERMAX Technical Information Brochures. </w:t>
      </w:r>
    </w:p>
    <w:p w14:paraId="55ECB765" w14:textId="77777777" w:rsidR="0027130F" w:rsidRPr="000C0C8C" w:rsidRDefault="0027130F" w:rsidP="0027130F">
      <w:pPr>
        <w:tabs>
          <w:tab w:val="left" w:pos="10320"/>
        </w:tabs>
        <w:jc w:val="both"/>
        <w:rPr>
          <w:rFonts w:cs="Arial"/>
          <w:sz w:val="24"/>
          <w:lang w:val="en-GB"/>
        </w:rPr>
      </w:pPr>
    </w:p>
    <w:p w14:paraId="754489F6" w14:textId="77777777" w:rsidR="0027130F" w:rsidRPr="000C0C8C" w:rsidRDefault="0027130F" w:rsidP="0027130F">
      <w:pPr>
        <w:tabs>
          <w:tab w:val="left" w:pos="10320"/>
        </w:tabs>
        <w:jc w:val="both"/>
        <w:rPr>
          <w:rFonts w:cs="Arial"/>
          <w:sz w:val="24"/>
          <w:lang w:val="en-GB"/>
        </w:rPr>
      </w:pPr>
      <w:r w:rsidRPr="000C0C8C">
        <w:rPr>
          <w:rFonts w:cs="Arial"/>
          <w:sz w:val="24"/>
          <w:lang w:val="en-GB"/>
        </w:rPr>
        <w:t xml:space="preserve">Any warranty claims shall be subject to the following pre-conditions: </w:t>
      </w:r>
    </w:p>
    <w:p w14:paraId="616D8E43" w14:textId="77777777" w:rsidR="0027130F" w:rsidRPr="000C0C8C" w:rsidRDefault="0027130F" w:rsidP="0027130F">
      <w:pPr>
        <w:tabs>
          <w:tab w:val="left" w:pos="10320"/>
        </w:tabs>
        <w:jc w:val="both"/>
        <w:rPr>
          <w:rFonts w:cs="Arial"/>
          <w:sz w:val="24"/>
          <w:lang w:val="en-GB"/>
        </w:rPr>
      </w:pPr>
    </w:p>
    <w:p w14:paraId="42F78FC2" w14:textId="77777777" w:rsidR="0027130F" w:rsidRPr="000C0C8C" w:rsidRDefault="0027130F" w:rsidP="0027130F">
      <w:pPr>
        <w:pStyle w:val="Listenabsatz"/>
        <w:numPr>
          <w:ilvl w:val="0"/>
          <w:numId w:val="8"/>
        </w:numPr>
        <w:tabs>
          <w:tab w:val="left" w:pos="10320"/>
        </w:tabs>
        <w:jc w:val="both"/>
        <w:rPr>
          <w:rFonts w:cs="Arial"/>
          <w:sz w:val="24"/>
          <w:lang w:val="en-GB"/>
        </w:rPr>
      </w:pPr>
      <w:r w:rsidRPr="000C0C8C">
        <w:rPr>
          <w:rFonts w:cs="Arial"/>
          <w:sz w:val="24"/>
          <w:lang w:val="en-GB"/>
        </w:rPr>
        <w:t xml:space="preserve">project data sheet – return of completed project data sheet to FUNDERMAX, and confirmation by FUNDERMAX; </w:t>
      </w:r>
    </w:p>
    <w:p w14:paraId="2E52E323" w14:textId="77777777" w:rsidR="0027130F" w:rsidRPr="000C0C8C" w:rsidRDefault="0027130F" w:rsidP="0027130F">
      <w:pPr>
        <w:pStyle w:val="Listenabsatz"/>
        <w:numPr>
          <w:ilvl w:val="0"/>
          <w:numId w:val="8"/>
        </w:numPr>
        <w:tabs>
          <w:tab w:val="left" w:pos="10320"/>
        </w:tabs>
        <w:jc w:val="both"/>
        <w:rPr>
          <w:rFonts w:cs="Arial"/>
          <w:sz w:val="24"/>
          <w:lang w:val="en-GB"/>
        </w:rPr>
      </w:pPr>
      <w:r w:rsidRPr="000C0C8C">
        <w:rPr>
          <w:rFonts w:cs="Arial"/>
          <w:sz w:val="24"/>
          <w:lang w:val="en-GB"/>
        </w:rPr>
        <w:t>payment in full of claimed goods;</w:t>
      </w:r>
    </w:p>
    <w:p w14:paraId="3CE09181" w14:textId="77777777" w:rsidR="0027130F" w:rsidRPr="000C0C8C" w:rsidRDefault="0027130F" w:rsidP="0027130F">
      <w:pPr>
        <w:pStyle w:val="Listenabsatz"/>
        <w:numPr>
          <w:ilvl w:val="0"/>
          <w:numId w:val="8"/>
        </w:numPr>
        <w:tabs>
          <w:tab w:val="left" w:pos="10320"/>
        </w:tabs>
        <w:jc w:val="both"/>
        <w:rPr>
          <w:rFonts w:cs="Arial"/>
          <w:sz w:val="24"/>
          <w:lang w:val="en-GB"/>
        </w:rPr>
      </w:pPr>
      <w:r w:rsidRPr="000C0C8C">
        <w:rPr>
          <w:rFonts w:cs="Arial"/>
          <w:sz w:val="24"/>
          <w:lang w:val="en-GB"/>
        </w:rPr>
        <w:t xml:space="preserve">presentation of purchasing and delivery documents; </w:t>
      </w:r>
    </w:p>
    <w:p w14:paraId="0E3AC8E6" w14:textId="77777777" w:rsidR="0027130F" w:rsidRPr="000C0C8C" w:rsidRDefault="0027130F" w:rsidP="0027130F">
      <w:pPr>
        <w:pStyle w:val="Listenabsatz"/>
        <w:numPr>
          <w:ilvl w:val="0"/>
          <w:numId w:val="8"/>
        </w:numPr>
        <w:tabs>
          <w:tab w:val="left" w:pos="10320"/>
        </w:tabs>
        <w:jc w:val="both"/>
        <w:rPr>
          <w:rFonts w:cs="Arial"/>
          <w:sz w:val="24"/>
          <w:lang w:val="en-GB"/>
        </w:rPr>
      </w:pPr>
      <w:r w:rsidRPr="000C0C8C">
        <w:rPr>
          <w:rFonts w:cs="Arial"/>
          <w:sz w:val="24"/>
          <w:lang w:val="en-GB"/>
        </w:rPr>
        <w:t>immediate written information / documentation of type and size of damage;</w:t>
      </w:r>
    </w:p>
    <w:p w14:paraId="0039DA87" w14:textId="77777777" w:rsidR="0027130F" w:rsidRPr="000C0C8C" w:rsidRDefault="0027130F" w:rsidP="0027130F">
      <w:pPr>
        <w:pStyle w:val="Listenabsatz"/>
        <w:numPr>
          <w:ilvl w:val="0"/>
          <w:numId w:val="8"/>
        </w:numPr>
        <w:tabs>
          <w:tab w:val="left" w:pos="10320"/>
        </w:tabs>
        <w:jc w:val="both"/>
        <w:rPr>
          <w:rFonts w:cs="Arial"/>
          <w:sz w:val="24"/>
          <w:lang w:val="en-GB"/>
        </w:rPr>
      </w:pPr>
      <w:r w:rsidRPr="000C0C8C">
        <w:rPr>
          <w:rFonts w:cs="Arial"/>
          <w:sz w:val="24"/>
          <w:lang w:val="en-GB"/>
        </w:rPr>
        <w:t>an acceptable period of time for the inspection of the damage must be granted;</w:t>
      </w:r>
    </w:p>
    <w:p w14:paraId="46811EA5" w14:textId="77777777" w:rsidR="0027130F" w:rsidRPr="000C0C8C" w:rsidRDefault="0027130F" w:rsidP="0027130F">
      <w:pPr>
        <w:pStyle w:val="Listenabsatz"/>
        <w:numPr>
          <w:ilvl w:val="0"/>
          <w:numId w:val="8"/>
        </w:numPr>
        <w:tabs>
          <w:tab w:val="left" w:pos="10320"/>
        </w:tabs>
        <w:jc w:val="both"/>
        <w:rPr>
          <w:rFonts w:cs="Arial"/>
          <w:sz w:val="24"/>
          <w:lang w:val="en-GB"/>
        </w:rPr>
      </w:pPr>
      <w:r w:rsidRPr="000C0C8C">
        <w:rPr>
          <w:rFonts w:cs="Arial"/>
          <w:sz w:val="24"/>
          <w:lang w:val="en-GB"/>
        </w:rPr>
        <w:t xml:space="preserve">adherence to local building regulations. </w:t>
      </w:r>
    </w:p>
    <w:p w14:paraId="62818339" w14:textId="77777777" w:rsidR="0027130F" w:rsidRPr="000C0C8C" w:rsidRDefault="0027130F" w:rsidP="0027130F">
      <w:pPr>
        <w:tabs>
          <w:tab w:val="left" w:pos="10320"/>
        </w:tabs>
        <w:jc w:val="both"/>
        <w:rPr>
          <w:rFonts w:cs="Arial"/>
          <w:sz w:val="24"/>
          <w:lang w:val="en-GB"/>
        </w:rPr>
      </w:pPr>
    </w:p>
    <w:p w14:paraId="1D93FD6C" w14:textId="77777777" w:rsidR="0027130F" w:rsidRPr="000C0C8C" w:rsidRDefault="0027130F" w:rsidP="0027130F">
      <w:pPr>
        <w:tabs>
          <w:tab w:val="left" w:pos="10320"/>
        </w:tabs>
        <w:jc w:val="both"/>
        <w:rPr>
          <w:rFonts w:cs="Arial"/>
          <w:sz w:val="24"/>
          <w:lang w:val="en-GB"/>
        </w:rPr>
      </w:pPr>
      <w:r w:rsidRPr="000C0C8C">
        <w:rPr>
          <w:rFonts w:cs="Arial"/>
          <w:sz w:val="24"/>
          <w:lang w:val="en-GB"/>
        </w:rPr>
        <w:t xml:space="preserve">FUNDERMAX will deny any claims that are not related to its material. </w:t>
      </w:r>
    </w:p>
    <w:p w14:paraId="516DD84C" w14:textId="77777777" w:rsidR="0027130F" w:rsidRPr="000C0C8C" w:rsidRDefault="0027130F" w:rsidP="0027130F">
      <w:pPr>
        <w:tabs>
          <w:tab w:val="left" w:pos="10320"/>
        </w:tabs>
        <w:jc w:val="both"/>
        <w:rPr>
          <w:rFonts w:cs="Arial"/>
          <w:sz w:val="24"/>
          <w:lang w:val="en-GB"/>
        </w:rPr>
      </w:pPr>
    </w:p>
    <w:p w14:paraId="7E0FC10F" w14:textId="77777777" w:rsidR="0027130F" w:rsidRPr="000C0C8C" w:rsidRDefault="0027130F" w:rsidP="0027130F">
      <w:pPr>
        <w:tabs>
          <w:tab w:val="left" w:pos="10320"/>
        </w:tabs>
        <w:jc w:val="both"/>
        <w:rPr>
          <w:rFonts w:cs="Arial"/>
          <w:sz w:val="24"/>
          <w:lang w:val="en-GB"/>
        </w:rPr>
      </w:pPr>
      <w:r w:rsidRPr="000C0C8C">
        <w:rPr>
          <w:rFonts w:cs="Arial"/>
          <w:sz w:val="24"/>
          <w:lang w:val="en-GB"/>
        </w:rPr>
        <w:t xml:space="preserve">Replacement of goods shall not renew the above warranty period. </w:t>
      </w:r>
    </w:p>
    <w:p w14:paraId="3D6E5A67" w14:textId="77777777" w:rsidR="0027130F" w:rsidRPr="000C0C8C" w:rsidRDefault="0027130F" w:rsidP="0027130F">
      <w:pPr>
        <w:tabs>
          <w:tab w:val="left" w:pos="10320"/>
        </w:tabs>
        <w:jc w:val="both"/>
        <w:rPr>
          <w:rFonts w:cs="Arial"/>
          <w:sz w:val="24"/>
          <w:lang w:val="en-GB"/>
        </w:rPr>
      </w:pPr>
    </w:p>
    <w:p w14:paraId="4D8F084B" w14:textId="77777777" w:rsidR="0027130F" w:rsidRPr="000C0C8C" w:rsidRDefault="0027130F" w:rsidP="0027130F">
      <w:pPr>
        <w:tabs>
          <w:tab w:val="left" w:pos="10320"/>
        </w:tabs>
        <w:jc w:val="both"/>
        <w:rPr>
          <w:rFonts w:cs="Arial"/>
          <w:sz w:val="24"/>
          <w:lang w:val="en-GB"/>
        </w:rPr>
      </w:pPr>
      <w:r w:rsidRPr="000C0C8C">
        <w:rPr>
          <w:rFonts w:cs="Arial"/>
          <w:sz w:val="24"/>
          <w:lang w:val="en-GB"/>
        </w:rPr>
        <w:t xml:space="preserve">The conditions of warranty are subject to Austrian Law, excluding the UN Convention on Contracts for the International Sale of Goods. </w:t>
      </w:r>
    </w:p>
    <w:p w14:paraId="033E0E26" w14:textId="77777777" w:rsidR="0027130F" w:rsidRPr="000C0C8C" w:rsidRDefault="0027130F" w:rsidP="0027130F">
      <w:pPr>
        <w:tabs>
          <w:tab w:val="left" w:pos="10320"/>
        </w:tabs>
        <w:jc w:val="both"/>
        <w:rPr>
          <w:rFonts w:cs="Arial"/>
          <w:sz w:val="24"/>
          <w:lang w:val="en-GB"/>
        </w:rPr>
      </w:pPr>
      <w:r w:rsidRPr="000C0C8C">
        <w:rPr>
          <w:rFonts w:cs="Arial"/>
          <w:sz w:val="24"/>
          <w:lang w:val="en-GB"/>
        </w:rPr>
        <w:t>Exclusive place of jurisdiction shall be Klagenfurt, Austria.</w:t>
      </w:r>
    </w:p>
    <w:p w14:paraId="7EB186AB" w14:textId="77777777" w:rsidR="0027130F" w:rsidRPr="000C0C8C" w:rsidRDefault="0027130F" w:rsidP="0027130F">
      <w:pPr>
        <w:spacing w:after="200" w:line="276" w:lineRule="auto"/>
        <w:rPr>
          <w:rFonts w:cs="Arial"/>
          <w:sz w:val="24"/>
          <w:lang w:val="en-GB"/>
        </w:rPr>
      </w:pPr>
      <w:r w:rsidRPr="000C0C8C">
        <w:rPr>
          <w:rFonts w:cs="Arial"/>
          <w:sz w:val="24"/>
          <w:lang w:val="en-GB"/>
        </w:rPr>
        <w:br w:type="page"/>
      </w:r>
    </w:p>
    <w:p w14:paraId="7B88372B" w14:textId="77777777" w:rsidR="0027130F" w:rsidRPr="000C0C8C" w:rsidRDefault="0027130F" w:rsidP="0027130F">
      <w:pPr>
        <w:tabs>
          <w:tab w:val="left" w:pos="10320"/>
        </w:tabs>
        <w:rPr>
          <w:rFonts w:cs="Arial"/>
          <w:sz w:val="24"/>
          <w:lang w:val="en-US"/>
        </w:rPr>
      </w:pPr>
      <w:r w:rsidRPr="000C0C8C">
        <w:rPr>
          <w:rFonts w:cs="Arial"/>
          <w:noProof/>
          <w:lang w:val="de-AT" w:eastAsia="de-AT"/>
        </w:rPr>
        <w:lastRenderedPageBreak/>
        <mc:AlternateContent>
          <mc:Choice Requires="wps">
            <w:drawing>
              <wp:anchor distT="0" distB="0" distL="114300" distR="114300" simplePos="0" relativeHeight="251658241" behindDoc="0" locked="0" layoutInCell="1" allowOverlap="1" wp14:anchorId="6312457B" wp14:editId="4F007505">
                <wp:simplePos x="0" y="0"/>
                <wp:positionH relativeFrom="column">
                  <wp:posOffset>0</wp:posOffset>
                </wp:positionH>
                <wp:positionV relativeFrom="paragraph">
                  <wp:posOffset>38100</wp:posOffset>
                </wp:positionV>
                <wp:extent cx="6724650" cy="1403985"/>
                <wp:effectExtent l="0" t="0" r="19050" b="127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3985"/>
                        </a:xfrm>
                        <a:prstGeom prst="rect">
                          <a:avLst/>
                        </a:prstGeom>
                        <a:solidFill>
                          <a:srgbClr val="FFFFFF"/>
                        </a:solidFill>
                        <a:ln w="9525">
                          <a:solidFill>
                            <a:srgbClr val="000000"/>
                          </a:solidFill>
                          <a:miter lim="800000"/>
                          <a:headEnd/>
                          <a:tailEnd/>
                        </a:ln>
                      </wps:spPr>
                      <wps:txbx>
                        <w:txbxContent>
                          <w:p w14:paraId="25F38B85" w14:textId="77777777" w:rsidR="0027130F" w:rsidRPr="005025AD" w:rsidRDefault="0027130F" w:rsidP="0027130F">
                            <w:pPr>
                              <w:jc w:val="center"/>
                              <w:rPr>
                                <w:b/>
                                <w:szCs w:val="40"/>
                              </w:rPr>
                            </w:pPr>
                          </w:p>
                          <w:p w14:paraId="0B3C237E" w14:textId="77777777" w:rsidR="0027130F" w:rsidRPr="000505D2" w:rsidRDefault="0027130F" w:rsidP="0027130F">
                            <w:pPr>
                              <w:jc w:val="center"/>
                              <w:rPr>
                                <w:b/>
                                <w:sz w:val="40"/>
                                <w:szCs w:val="40"/>
                                <w:lang w:val="en-US"/>
                              </w:rPr>
                            </w:pPr>
                            <w:r w:rsidRPr="000505D2">
                              <w:rPr>
                                <w:b/>
                                <w:sz w:val="40"/>
                                <w:szCs w:val="40"/>
                                <w:lang w:val="en-US"/>
                              </w:rPr>
                              <w:t>PROJECT DATA SHEET FOR</w:t>
                            </w:r>
                          </w:p>
                          <w:p w14:paraId="1D2A58C4" w14:textId="77777777" w:rsidR="0027130F" w:rsidRPr="00530438" w:rsidRDefault="0027130F" w:rsidP="0027130F">
                            <w:pPr>
                              <w:jc w:val="center"/>
                              <w:rPr>
                                <w:b/>
                                <w:sz w:val="40"/>
                                <w:szCs w:val="40"/>
                                <w:lang w:val="en-US"/>
                              </w:rPr>
                            </w:pPr>
                            <w:r w:rsidRPr="00530438">
                              <w:rPr>
                                <w:b/>
                                <w:sz w:val="40"/>
                                <w:szCs w:val="40"/>
                                <w:lang w:val="en-US"/>
                              </w:rPr>
                              <w:t>FUNDERMAX COMPACT INTERIOR WALL LINING</w:t>
                            </w:r>
                          </w:p>
                          <w:p w14:paraId="7C9C0F52" w14:textId="77777777" w:rsidR="0027130F" w:rsidRPr="000505D2" w:rsidRDefault="0027130F" w:rsidP="0027130F">
                            <w:pPr>
                              <w:jc w:val="center"/>
                              <w:rPr>
                                <w:b/>
                                <w:szCs w:val="40"/>
                                <w:lang w:val="en-US"/>
                              </w:rPr>
                            </w:pPr>
                          </w:p>
                        </w:txbxContent>
                      </wps:txbx>
                      <wps:bodyPr rot="0" vert="horz" wrap="square" lIns="0" tIns="4680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2457B" id="_x0000_s1027" type="#_x0000_t202" style="position:absolute;margin-left:0;margin-top:3pt;width:529.5pt;height:110.5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">
                <v:textbox style="mso-fit-shape-to-text:t" inset="0,1.3mm,0">
                  <w:txbxContent>
                    <w:p w14:paraId="25F38B85" w14:textId="77777777" w:rsidR="0027130F" w:rsidRPr="005025AD" w:rsidRDefault="0027130F" w:rsidP="0027130F">
                      <w:pPr>
                        <w:jc w:val="center"/>
                        <w:rPr>
                          <w:b/>
                          <w:szCs w:val="40"/>
                        </w:rPr>
                      </w:pPr>
                    </w:p>
                    <w:p w14:paraId="0B3C237E" w14:textId="77777777" w:rsidR="0027130F" w:rsidRPr="000505D2" w:rsidRDefault="0027130F" w:rsidP="0027130F">
                      <w:pPr>
                        <w:jc w:val="center"/>
                        <w:rPr>
                          <w:b/>
                          <w:sz w:val="40"/>
                          <w:szCs w:val="40"/>
                          <w:lang w:val="en-US"/>
                        </w:rPr>
                      </w:pPr>
                      <w:r w:rsidRPr="000505D2">
                        <w:rPr>
                          <w:b/>
                          <w:sz w:val="40"/>
                          <w:szCs w:val="40"/>
                          <w:lang w:val="en-US"/>
                        </w:rPr>
                        <w:t>PROJECT DATA SHEET FOR</w:t>
                      </w:r>
                    </w:p>
                    <w:p w14:paraId="1D2A58C4" w14:textId="77777777" w:rsidR="0027130F" w:rsidRPr="00530438" w:rsidRDefault="0027130F" w:rsidP="0027130F">
                      <w:pPr>
                        <w:jc w:val="center"/>
                        <w:rPr>
                          <w:b/>
                          <w:sz w:val="40"/>
                          <w:szCs w:val="40"/>
                          <w:lang w:val="en-US"/>
                        </w:rPr>
                      </w:pPr>
                      <w:r w:rsidRPr="00530438">
                        <w:rPr>
                          <w:b/>
                          <w:sz w:val="40"/>
                          <w:szCs w:val="40"/>
                          <w:lang w:val="en-US"/>
                        </w:rPr>
                        <w:t>FUNDERMAX COMPACT INTERIOR WALL LINING</w:t>
                      </w:r>
                    </w:p>
                    <w:p w14:paraId="7C9C0F52" w14:textId="77777777" w:rsidR="0027130F" w:rsidRPr="000505D2" w:rsidRDefault="0027130F" w:rsidP="0027130F">
                      <w:pPr>
                        <w:jc w:val="center"/>
                        <w:rPr>
                          <w:b/>
                          <w:szCs w:val="40"/>
                          <w:lang w:val="en-US"/>
                        </w:rPr>
                      </w:pPr>
                    </w:p>
                  </w:txbxContent>
                </v:textbox>
              </v:shape>
            </w:pict>
          </mc:Fallback>
        </mc:AlternateContent>
      </w:r>
    </w:p>
    <w:p w14:paraId="33B976DD" w14:textId="77777777" w:rsidR="0027130F" w:rsidRPr="000C0C8C" w:rsidRDefault="0027130F" w:rsidP="0027130F">
      <w:pPr>
        <w:tabs>
          <w:tab w:val="left" w:pos="10320"/>
        </w:tabs>
        <w:rPr>
          <w:rFonts w:cs="Arial"/>
          <w:sz w:val="24"/>
          <w:lang w:val="en-US"/>
        </w:rPr>
      </w:pPr>
    </w:p>
    <w:p w14:paraId="6D11DB11" w14:textId="77777777" w:rsidR="0027130F" w:rsidRPr="000C0C8C" w:rsidRDefault="0027130F" w:rsidP="0027130F">
      <w:pPr>
        <w:tabs>
          <w:tab w:val="left" w:pos="10320"/>
        </w:tabs>
        <w:rPr>
          <w:rFonts w:cs="Arial"/>
          <w:sz w:val="24"/>
          <w:lang w:val="en-US"/>
        </w:rPr>
      </w:pPr>
    </w:p>
    <w:p w14:paraId="610E12C2" w14:textId="77777777" w:rsidR="0027130F" w:rsidRPr="000C0C8C" w:rsidRDefault="0027130F" w:rsidP="0027130F">
      <w:pPr>
        <w:tabs>
          <w:tab w:val="left" w:pos="10320"/>
        </w:tabs>
        <w:rPr>
          <w:rFonts w:cs="Arial"/>
          <w:sz w:val="24"/>
          <w:lang w:val="en-US"/>
        </w:rPr>
      </w:pPr>
    </w:p>
    <w:p w14:paraId="73F298C8" w14:textId="77777777" w:rsidR="0027130F" w:rsidRPr="000C0C8C" w:rsidRDefault="0027130F" w:rsidP="0027130F">
      <w:pPr>
        <w:tabs>
          <w:tab w:val="left" w:pos="10320"/>
        </w:tabs>
        <w:rPr>
          <w:rFonts w:cs="Arial"/>
          <w:sz w:val="24"/>
          <w:lang w:val="en-US"/>
        </w:rPr>
      </w:pPr>
    </w:p>
    <w:p w14:paraId="3CDC179C" w14:textId="77777777" w:rsidR="0027130F" w:rsidRPr="000C0C8C" w:rsidRDefault="0027130F" w:rsidP="0027130F">
      <w:pPr>
        <w:tabs>
          <w:tab w:val="left" w:pos="10320"/>
        </w:tabs>
        <w:rPr>
          <w:rFonts w:cs="Arial"/>
          <w:sz w:val="24"/>
          <w:lang w:val="en-US"/>
        </w:rPr>
      </w:pPr>
    </w:p>
    <w:p w14:paraId="62828553" w14:textId="77777777" w:rsidR="0027130F" w:rsidRPr="00060867" w:rsidRDefault="0027130F" w:rsidP="0027130F">
      <w:pPr>
        <w:tabs>
          <w:tab w:val="left" w:pos="10320"/>
        </w:tabs>
        <w:jc w:val="both"/>
        <w:rPr>
          <w:rFonts w:cs="Arial"/>
          <w:sz w:val="24"/>
          <w:lang w:val="en-GB"/>
        </w:rPr>
      </w:pPr>
      <w:r w:rsidRPr="00060867">
        <w:rPr>
          <w:rFonts w:cs="Arial"/>
          <w:sz w:val="24"/>
          <w:lang w:val="en-GB"/>
        </w:rPr>
        <w:t xml:space="preserve">For the acceptance of the extended warranty on FUNDERMAX </w:t>
      </w:r>
      <w:r>
        <w:rPr>
          <w:rFonts w:cs="Arial"/>
          <w:sz w:val="24"/>
          <w:lang w:val="en-GB"/>
        </w:rPr>
        <w:t>COMPACT Interior</w:t>
      </w:r>
      <w:r w:rsidRPr="00060867">
        <w:rPr>
          <w:rFonts w:cs="Arial"/>
          <w:sz w:val="24"/>
          <w:lang w:val="en-GB"/>
        </w:rPr>
        <w:t xml:space="preserve"> materials, the presentation of this duly signed project data sheet is mandatory. </w:t>
      </w:r>
    </w:p>
    <w:p w14:paraId="4441B032" w14:textId="77777777" w:rsidR="0027130F" w:rsidRPr="00815A7A" w:rsidRDefault="0027130F" w:rsidP="0027130F">
      <w:pPr>
        <w:tabs>
          <w:tab w:val="left" w:pos="10320"/>
        </w:tabs>
        <w:jc w:val="both"/>
        <w:rPr>
          <w:rFonts w:cs="Arial"/>
          <w:sz w:val="24"/>
          <w:lang w:val="en-GB"/>
        </w:rPr>
      </w:pPr>
      <w:r w:rsidRPr="00060867">
        <w:rPr>
          <w:rFonts w:cs="Arial"/>
          <w:sz w:val="24"/>
          <w:lang w:val="en-GB"/>
        </w:rPr>
        <w:t xml:space="preserve">It shall </w:t>
      </w:r>
      <w:r w:rsidRPr="00815A7A">
        <w:rPr>
          <w:rFonts w:cs="Arial"/>
          <w:sz w:val="24"/>
          <w:lang w:val="en-GB"/>
        </w:rPr>
        <w:t xml:space="preserve">be completed by the companies involved in the project, returned to FUNDERMAX within 6 months of project completion date and endorsed by FUNDERMAX. This data sheet is the basis for granting the extended warranty for the project below, as executed with FUNDERMAX </w:t>
      </w:r>
      <w:r>
        <w:rPr>
          <w:rFonts w:cs="Arial"/>
          <w:sz w:val="24"/>
          <w:lang w:val="en-GB"/>
        </w:rPr>
        <w:t>COMPACT Interior</w:t>
      </w:r>
      <w:r w:rsidRPr="00815A7A">
        <w:rPr>
          <w:rFonts w:cs="Arial"/>
          <w:sz w:val="24"/>
          <w:lang w:val="en-GB"/>
        </w:rPr>
        <w:t xml:space="preserve"> material.</w:t>
      </w:r>
    </w:p>
    <w:p w14:paraId="27114F59" w14:textId="77777777" w:rsidR="0027130F" w:rsidRPr="00815A7A" w:rsidRDefault="0027130F" w:rsidP="0027130F">
      <w:pPr>
        <w:tabs>
          <w:tab w:val="left" w:pos="10320"/>
        </w:tabs>
        <w:rPr>
          <w:rFonts w:cs="Arial"/>
          <w:sz w:val="24"/>
          <w:lang w:val="en-GB"/>
        </w:rPr>
      </w:pPr>
    </w:p>
    <w:p w14:paraId="5E1DD35C" w14:textId="77777777" w:rsidR="0027130F" w:rsidRPr="00815A7A" w:rsidRDefault="0027130F" w:rsidP="0027130F">
      <w:pPr>
        <w:tabs>
          <w:tab w:val="left" w:pos="4962"/>
        </w:tabs>
        <w:jc w:val="both"/>
        <w:rPr>
          <w:rFonts w:cs="Arial"/>
          <w:sz w:val="24"/>
          <w:lang w:val="en-GB"/>
        </w:rPr>
      </w:pPr>
      <w:r w:rsidRPr="00815A7A">
        <w:rPr>
          <w:rFonts w:cs="Arial"/>
          <w:sz w:val="24"/>
          <w:lang w:val="en-GB"/>
        </w:rPr>
        <w:t>Project No.:</w:t>
      </w:r>
      <w:r w:rsidRPr="00815A7A">
        <w:rPr>
          <w:rFonts w:cs="Arial"/>
          <w:sz w:val="24"/>
          <w:lang w:val="en-GB"/>
        </w:rPr>
        <w:tab/>
        <w:t xml:space="preserve">Date of Issue: </w:t>
      </w:r>
      <w:r w:rsidRPr="00815A7A">
        <w:rPr>
          <w:rFonts w:cs="Arial"/>
          <w:sz w:val="24"/>
          <w:lang w:val="en-GB"/>
        </w:rPr>
        <w:tab/>
      </w:r>
      <w:r w:rsidRPr="00815A7A">
        <w:rPr>
          <w:rFonts w:cs="Arial"/>
          <w:sz w:val="24"/>
          <w:lang w:val="en-GB"/>
        </w:rPr>
        <w:br/>
      </w:r>
      <w:r w:rsidRPr="00815A7A">
        <w:rPr>
          <w:rFonts w:cs="Arial"/>
          <w:sz w:val="18"/>
          <w:szCs w:val="18"/>
          <w:lang w:val="en-GB"/>
        </w:rPr>
        <w:t>Note: Will be filled in by Fundermax</w:t>
      </w:r>
      <w:r w:rsidRPr="00815A7A">
        <w:rPr>
          <w:rFonts w:cs="Arial"/>
          <w:sz w:val="18"/>
          <w:szCs w:val="18"/>
          <w:lang w:val="en-GB"/>
        </w:rPr>
        <w:tab/>
        <w:t>Note: Will be filled in by Fundermax</w:t>
      </w:r>
    </w:p>
    <w:p w14:paraId="39425BF2" w14:textId="77777777" w:rsidR="0027130F" w:rsidRPr="00815A7A" w:rsidRDefault="0027130F" w:rsidP="0027130F">
      <w:pPr>
        <w:jc w:val="both"/>
        <w:rPr>
          <w:rFonts w:cs="Arial"/>
          <w:sz w:val="24"/>
          <w:lang w:val="en-GB"/>
        </w:rPr>
      </w:pPr>
    </w:p>
    <w:p w14:paraId="41CE1F7E" w14:textId="398ECB52" w:rsidR="0027130F" w:rsidRPr="00815A7A" w:rsidRDefault="0027130F" w:rsidP="0027130F">
      <w:pPr>
        <w:jc w:val="both"/>
        <w:rPr>
          <w:rFonts w:cs="Arial"/>
          <w:sz w:val="24"/>
          <w:lang w:val="en-GB"/>
        </w:rPr>
      </w:pPr>
      <w:r w:rsidRPr="00815A7A">
        <w:rPr>
          <w:rFonts w:cs="Arial"/>
          <w:sz w:val="24"/>
          <w:lang w:val="en-GB"/>
        </w:rPr>
        <w:t xml:space="preserve">Recipient: </w:t>
      </w:r>
      <w:sdt>
        <w:sdtPr>
          <w:rPr>
            <w:rFonts w:cs="Arial"/>
            <w:sz w:val="24"/>
          </w:rPr>
          <w:id w:val="1429938435"/>
          <w:placeholder>
            <w:docPart w:val="622059886383496D873D326229F61516"/>
          </w:placeholder>
          <w:text/>
        </w:sdtPr>
        <w:sdtEndPr/>
        <w:sdtContent>
          <w:r w:rsidR="003E1D40">
            <w:rPr>
              <w:rFonts w:cs="Arial"/>
              <w:sz w:val="24"/>
            </w:rPr>
            <w:t>afafa</w:t>
          </w:r>
        </w:sdtContent>
      </w:sdt>
    </w:p>
    <w:p w14:paraId="1B9AF0AE" w14:textId="77777777" w:rsidR="0027130F" w:rsidRPr="00815A7A" w:rsidRDefault="0027130F" w:rsidP="0027130F">
      <w:pPr>
        <w:jc w:val="both"/>
        <w:rPr>
          <w:rFonts w:cs="Arial"/>
          <w:sz w:val="24"/>
          <w:lang w:val="en-GB"/>
        </w:rPr>
      </w:pPr>
    </w:p>
    <w:p w14:paraId="220FF6C4" w14:textId="77777777" w:rsidR="0027130F" w:rsidRPr="00815A7A" w:rsidRDefault="0027130F" w:rsidP="0027130F">
      <w:pPr>
        <w:tabs>
          <w:tab w:val="left" w:pos="4962"/>
        </w:tabs>
        <w:jc w:val="both"/>
        <w:rPr>
          <w:rFonts w:cs="Arial"/>
          <w:sz w:val="24"/>
          <w:lang w:val="en-GB"/>
        </w:rPr>
      </w:pPr>
      <w:r w:rsidRPr="00815A7A">
        <w:rPr>
          <w:rFonts w:cs="Arial"/>
          <w:sz w:val="24"/>
          <w:lang w:val="en-GB"/>
        </w:rPr>
        <w:t xml:space="preserve">Project Completion Date: </w:t>
      </w:r>
      <w:sdt>
        <w:sdtPr>
          <w:rPr>
            <w:rFonts w:cs="Arial"/>
            <w:sz w:val="24"/>
          </w:rPr>
          <w:id w:val="653033275"/>
          <w:placeholder>
            <w:docPart w:val="622059886383496D873D326229F61516"/>
          </w:placeholder>
          <w:showingPlcHdr/>
          <w:text/>
        </w:sdtPr>
        <w:sdtEndPr/>
        <w:sdtContent>
          <w:r w:rsidRPr="00815A7A">
            <w:rPr>
              <w:rStyle w:val="Platzhaltertext"/>
              <w:rFonts w:eastAsiaTheme="minorHAnsi" w:cs="Arial"/>
              <w:sz w:val="24"/>
              <w:lang w:val="en-GB"/>
            </w:rPr>
            <w:t>Click or tap here to enter text.</w:t>
          </w:r>
        </w:sdtContent>
      </w:sdt>
      <w:r w:rsidRPr="00815A7A">
        <w:rPr>
          <w:rFonts w:cs="Arial"/>
          <w:sz w:val="24"/>
          <w:lang w:val="en-GB"/>
        </w:rPr>
        <w:t xml:space="preserve"> </w:t>
      </w:r>
    </w:p>
    <w:p w14:paraId="597A6F7B" w14:textId="77777777" w:rsidR="0027130F" w:rsidRPr="00815A7A" w:rsidRDefault="0027130F" w:rsidP="0027130F">
      <w:pPr>
        <w:tabs>
          <w:tab w:val="left" w:pos="4962"/>
        </w:tabs>
        <w:jc w:val="both"/>
        <w:rPr>
          <w:rFonts w:cs="Arial"/>
          <w:sz w:val="24"/>
          <w:lang w:val="en-GB"/>
        </w:rPr>
      </w:pPr>
    </w:p>
    <w:p w14:paraId="491396F4" w14:textId="77777777" w:rsidR="0027130F" w:rsidRPr="00815A7A" w:rsidRDefault="0027130F" w:rsidP="0027130F">
      <w:pPr>
        <w:tabs>
          <w:tab w:val="left" w:pos="4962"/>
        </w:tabs>
        <w:jc w:val="both"/>
        <w:rPr>
          <w:rFonts w:cs="Arial"/>
          <w:sz w:val="24"/>
          <w:lang w:val="en-US"/>
        </w:rPr>
      </w:pPr>
      <w:r w:rsidRPr="00815A7A">
        <w:rPr>
          <w:rFonts w:cs="Arial"/>
          <w:sz w:val="24"/>
          <w:lang w:val="en-US"/>
        </w:rPr>
        <w:t xml:space="preserve">Project Name: </w:t>
      </w:r>
      <w:sdt>
        <w:sdtPr>
          <w:rPr>
            <w:rFonts w:cs="Arial"/>
            <w:sz w:val="24"/>
            <w:lang w:val="en-US"/>
          </w:rPr>
          <w:id w:val="-355811490"/>
          <w:placeholder>
            <w:docPart w:val="622059886383496D873D326229F61516"/>
          </w:placeholder>
          <w:showingPlcHdr/>
          <w:text/>
        </w:sdtPr>
        <w:sdtEndPr/>
        <w:sdtContent>
          <w:r w:rsidRPr="00815A7A">
            <w:rPr>
              <w:rStyle w:val="Platzhaltertext"/>
              <w:rFonts w:eastAsiaTheme="minorHAnsi" w:cs="Arial"/>
              <w:sz w:val="24"/>
              <w:lang w:val="en-GB"/>
            </w:rPr>
            <w:t>Click or tap here to enter text.</w:t>
          </w:r>
        </w:sdtContent>
      </w:sdt>
    </w:p>
    <w:p w14:paraId="0F92DD3E" w14:textId="77777777" w:rsidR="0027130F" w:rsidRPr="00815A7A" w:rsidRDefault="0027130F" w:rsidP="0027130F">
      <w:pPr>
        <w:jc w:val="both"/>
        <w:rPr>
          <w:rFonts w:cs="Arial"/>
          <w:sz w:val="24"/>
          <w:lang w:val="en-US"/>
        </w:rPr>
      </w:pPr>
    </w:p>
    <w:p w14:paraId="103E5BC2" w14:textId="77777777" w:rsidR="0027130F" w:rsidRPr="00815A7A" w:rsidRDefault="0027130F" w:rsidP="0027130F">
      <w:pPr>
        <w:jc w:val="both"/>
        <w:rPr>
          <w:rFonts w:cs="Arial"/>
          <w:sz w:val="24"/>
          <w:lang w:val="en-US"/>
        </w:rPr>
      </w:pPr>
      <w:r w:rsidRPr="00815A7A">
        <w:rPr>
          <w:rFonts w:cs="Arial"/>
          <w:sz w:val="24"/>
          <w:lang w:val="en-US"/>
        </w:rPr>
        <w:t xml:space="preserve">Address, country: </w:t>
      </w:r>
      <w:sdt>
        <w:sdtPr>
          <w:rPr>
            <w:rFonts w:cs="Arial"/>
            <w:sz w:val="24"/>
            <w:lang w:val="en-US"/>
          </w:rPr>
          <w:id w:val="-1393883187"/>
          <w:placeholder>
            <w:docPart w:val="F4FE10EBB5D349708B00183477200149"/>
          </w:placeholder>
          <w:showingPlcHdr/>
          <w:text/>
        </w:sdtPr>
        <w:sdtEndPr/>
        <w:sdtContent>
          <w:r w:rsidRPr="00815A7A">
            <w:rPr>
              <w:rStyle w:val="Platzhaltertext"/>
              <w:rFonts w:eastAsiaTheme="minorHAnsi" w:cs="Arial"/>
              <w:sz w:val="24"/>
              <w:lang w:val="en-US"/>
            </w:rPr>
            <w:t>Click or tap here to enter text.</w:t>
          </w:r>
        </w:sdtContent>
      </w:sdt>
    </w:p>
    <w:p w14:paraId="4352D8D9" w14:textId="77777777" w:rsidR="0027130F" w:rsidRPr="00815A7A" w:rsidRDefault="0027130F" w:rsidP="0027130F">
      <w:pPr>
        <w:jc w:val="both"/>
        <w:rPr>
          <w:rFonts w:cs="Arial"/>
          <w:sz w:val="24"/>
          <w:lang w:val="en-US"/>
        </w:rPr>
      </w:pPr>
    </w:p>
    <w:p w14:paraId="5C55DF96" w14:textId="77777777" w:rsidR="0027130F" w:rsidRPr="00815A7A" w:rsidRDefault="0027130F" w:rsidP="0027130F">
      <w:pPr>
        <w:jc w:val="both"/>
        <w:rPr>
          <w:rFonts w:cs="Arial"/>
          <w:sz w:val="24"/>
          <w:lang w:val="en-GB"/>
        </w:rPr>
      </w:pPr>
      <w:r w:rsidRPr="00815A7A">
        <w:rPr>
          <w:rFonts w:cs="Arial"/>
          <w:sz w:val="24"/>
          <w:lang w:val="en-GB"/>
        </w:rPr>
        <w:t xml:space="preserve">Architect: </w:t>
      </w:r>
      <w:sdt>
        <w:sdtPr>
          <w:rPr>
            <w:rFonts w:cs="Arial"/>
            <w:sz w:val="24"/>
          </w:rPr>
          <w:id w:val="-1732464193"/>
          <w:placeholder>
            <w:docPart w:val="DEABF8D000744ED8AB99341B442A8D58"/>
          </w:placeholder>
          <w:showingPlcHdr/>
          <w:text/>
        </w:sdtPr>
        <w:sdtEndPr/>
        <w:sdtContent>
          <w:r w:rsidRPr="00815A7A">
            <w:rPr>
              <w:rStyle w:val="Platzhaltertext"/>
              <w:rFonts w:eastAsiaTheme="minorHAnsi" w:cs="Arial"/>
              <w:sz w:val="24"/>
              <w:lang w:val="en-US"/>
            </w:rPr>
            <w:t>Click or tap here to enter text.</w:t>
          </w:r>
        </w:sdtContent>
      </w:sdt>
      <w:r w:rsidRPr="00815A7A">
        <w:rPr>
          <w:rFonts w:cs="Arial"/>
          <w:sz w:val="24"/>
          <w:lang w:val="en-GB"/>
        </w:rPr>
        <w:t xml:space="preserve"> </w:t>
      </w:r>
    </w:p>
    <w:p w14:paraId="656F66C4" w14:textId="77777777" w:rsidR="0027130F" w:rsidRPr="00815A7A" w:rsidRDefault="0027130F" w:rsidP="0027130F">
      <w:pPr>
        <w:jc w:val="both"/>
        <w:rPr>
          <w:rFonts w:cs="Arial"/>
          <w:sz w:val="24"/>
          <w:lang w:val="en-GB"/>
        </w:rPr>
      </w:pPr>
    </w:p>
    <w:p w14:paraId="7DC64EE8" w14:textId="77777777" w:rsidR="0027130F" w:rsidRPr="00815A7A" w:rsidRDefault="0027130F" w:rsidP="0027130F">
      <w:pPr>
        <w:jc w:val="both"/>
        <w:rPr>
          <w:rFonts w:cs="Arial"/>
          <w:sz w:val="24"/>
          <w:lang w:val="en-GB"/>
        </w:rPr>
      </w:pPr>
      <w:r w:rsidRPr="00815A7A">
        <w:rPr>
          <w:rFonts w:cs="Arial"/>
          <w:sz w:val="24"/>
          <w:lang w:val="en-GB"/>
        </w:rPr>
        <w:t xml:space="preserve">Installer: </w:t>
      </w:r>
      <w:sdt>
        <w:sdtPr>
          <w:rPr>
            <w:rFonts w:cs="Arial"/>
            <w:sz w:val="24"/>
            <w:lang w:val="de-AT"/>
          </w:rPr>
          <w:id w:val="-1576040078"/>
          <w:placeholder>
            <w:docPart w:val="243C982AD4C74914AE098B7BCE1FFCE0"/>
          </w:placeholder>
          <w:showingPlcHdr/>
          <w:text/>
        </w:sdtPr>
        <w:sdtEndPr/>
        <w:sdtContent>
          <w:r w:rsidRPr="00815A7A">
            <w:rPr>
              <w:rStyle w:val="Platzhaltertext"/>
              <w:rFonts w:eastAsiaTheme="minorHAnsi" w:cs="Arial"/>
              <w:sz w:val="24"/>
              <w:lang w:val="en-US"/>
            </w:rPr>
            <w:t>Click or tap here to enter text.</w:t>
          </w:r>
        </w:sdtContent>
      </w:sdt>
    </w:p>
    <w:p w14:paraId="3BCE1517" w14:textId="77777777" w:rsidR="0027130F" w:rsidRPr="00815A7A" w:rsidRDefault="0027130F" w:rsidP="0027130F">
      <w:pPr>
        <w:jc w:val="both"/>
        <w:rPr>
          <w:rFonts w:cs="Arial"/>
          <w:sz w:val="24"/>
          <w:lang w:val="en-GB"/>
        </w:rPr>
      </w:pPr>
    </w:p>
    <w:p w14:paraId="6C0BE21A" w14:textId="77777777" w:rsidR="0027130F" w:rsidRPr="00815A7A" w:rsidRDefault="0027130F" w:rsidP="0027130F">
      <w:pPr>
        <w:tabs>
          <w:tab w:val="left" w:pos="7800"/>
        </w:tabs>
        <w:jc w:val="both"/>
        <w:rPr>
          <w:rFonts w:cs="Arial"/>
          <w:sz w:val="24"/>
          <w:lang w:val="en-US"/>
        </w:rPr>
      </w:pPr>
      <w:r w:rsidRPr="00815A7A">
        <w:rPr>
          <w:rFonts w:cs="Arial"/>
          <w:sz w:val="24"/>
          <w:lang w:val="en-US"/>
        </w:rPr>
        <w:t xml:space="preserve">Dealer: </w:t>
      </w:r>
      <w:sdt>
        <w:sdtPr>
          <w:rPr>
            <w:rFonts w:cs="Arial"/>
            <w:sz w:val="24"/>
          </w:rPr>
          <w:id w:val="-1966191409"/>
          <w:placeholder>
            <w:docPart w:val="E8B9D6B0557E45BCA9315C1F7987C434"/>
          </w:placeholder>
          <w:showingPlcHdr/>
          <w:text/>
        </w:sdtPr>
        <w:sdtEndPr/>
        <w:sdtContent>
          <w:r w:rsidRPr="00815A7A">
            <w:rPr>
              <w:rStyle w:val="Platzhaltertext"/>
              <w:rFonts w:eastAsiaTheme="minorHAnsi" w:cs="Arial"/>
              <w:sz w:val="24"/>
              <w:lang w:val="en-US"/>
            </w:rPr>
            <w:t>Click or tap here to enter text.</w:t>
          </w:r>
        </w:sdtContent>
      </w:sdt>
    </w:p>
    <w:p w14:paraId="1EEDFBFA" w14:textId="77777777" w:rsidR="0027130F" w:rsidRPr="00815A7A" w:rsidRDefault="0027130F" w:rsidP="0027130F">
      <w:pPr>
        <w:jc w:val="both"/>
        <w:rPr>
          <w:rFonts w:cs="Arial"/>
          <w:sz w:val="24"/>
          <w:lang w:val="en-US"/>
        </w:rPr>
      </w:pPr>
    </w:p>
    <w:p w14:paraId="2AE87B77" w14:textId="77777777" w:rsidR="0027130F" w:rsidRPr="00815A7A" w:rsidRDefault="0027130F" w:rsidP="0027130F">
      <w:pPr>
        <w:tabs>
          <w:tab w:val="left" w:pos="5245"/>
        </w:tabs>
        <w:jc w:val="both"/>
        <w:rPr>
          <w:rFonts w:cs="Arial"/>
          <w:sz w:val="24"/>
          <w:lang w:val="en-US"/>
        </w:rPr>
      </w:pPr>
      <w:r w:rsidRPr="00815A7A">
        <w:rPr>
          <w:rFonts w:cs="Arial"/>
          <w:sz w:val="24"/>
          <w:lang w:val="en-US"/>
        </w:rPr>
        <w:t xml:space="preserve">Decor/Thickness: </w:t>
      </w:r>
      <w:sdt>
        <w:sdtPr>
          <w:rPr>
            <w:rFonts w:cs="Arial"/>
            <w:sz w:val="24"/>
          </w:rPr>
          <w:id w:val="-851174261"/>
          <w:placeholder>
            <w:docPart w:val="FED65B36513241AA8DB555939446109B"/>
          </w:placeholder>
          <w:showingPlcHdr/>
          <w:text/>
        </w:sdtPr>
        <w:sdtEndPr/>
        <w:sdtContent>
          <w:r w:rsidRPr="00815A7A">
            <w:rPr>
              <w:rStyle w:val="Platzhaltertext"/>
              <w:rFonts w:eastAsiaTheme="minorHAnsi" w:cs="Arial"/>
              <w:sz w:val="24"/>
              <w:lang w:val="en-US"/>
            </w:rPr>
            <w:t>Click or tap here to enter text.</w:t>
          </w:r>
        </w:sdtContent>
      </w:sdt>
    </w:p>
    <w:p w14:paraId="33D54F4F" w14:textId="77777777" w:rsidR="0027130F" w:rsidRPr="00815A7A" w:rsidRDefault="0027130F" w:rsidP="0027130F">
      <w:pPr>
        <w:tabs>
          <w:tab w:val="left" w:pos="5245"/>
        </w:tabs>
        <w:jc w:val="both"/>
        <w:rPr>
          <w:rFonts w:cs="Arial"/>
          <w:sz w:val="24"/>
          <w:lang w:val="en-US"/>
        </w:rPr>
      </w:pPr>
    </w:p>
    <w:p w14:paraId="195063B1" w14:textId="3959EF33" w:rsidR="0027130F" w:rsidRDefault="0027130F" w:rsidP="0027130F">
      <w:pPr>
        <w:tabs>
          <w:tab w:val="left" w:pos="5245"/>
        </w:tabs>
        <w:ind w:left="4956" w:hanging="4956"/>
        <w:jc w:val="both"/>
        <w:rPr>
          <w:rFonts w:cs="Arial"/>
          <w:sz w:val="24"/>
          <w:lang w:val="en-US"/>
        </w:rPr>
      </w:pPr>
      <w:r w:rsidRPr="00815A7A">
        <w:rPr>
          <w:rFonts w:cs="Arial"/>
          <w:sz w:val="24"/>
          <w:lang w:val="en-US"/>
        </w:rPr>
        <w:t xml:space="preserve">Quantity: </w:t>
      </w:r>
      <w:sdt>
        <w:sdtPr>
          <w:rPr>
            <w:rFonts w:cs="Arial"/>
            <w:sz w:val="24"/>
          </w:rPr>
          <w:id w:val="-1494481902"/>
          <w:placeholder>
            <w:docPart w:val="D7C80CD66FC84EF8BA6406C51502E418"/>
          </w:placeholder>
          <w:showingPlcHdr/>
          <w:text/>
        </w:sdtPr>
        <w:sdtEndPr/>
        <w:sdtContent>
          <w:r w:rsidRPr="00815A7A">
            <w:rPr>
              <w:rStyle w:val="Platzhaltertext"/>
              <w:rFonts w:eastAsiaTheme="minorHAnsi" w:cs="Arial"/>
              <w:sz w:val="24"/>
              <w:lang w:val="en-US"/>
            </w:rPr>
            <w:t>Click or tap here to enter text.</w:t>
          </w:r>
        </w:sdtContent>
      </w:sdt>
      <w:r w:rsidRPr="00815A7A">
        <w:rPr>
          <w:rFonts w:cs="Arial"/>
          <w:sz w:val="24"/>
          <w:lang w:val="en-US"/>
        </w:rPr>
        <w:tab/>
      </w:r>
      <w:sdt>
        <w:sdtPr>
          <w:rPr>
            <w:rFonts w:cs="Arial"/>
            <w:sz w:val="24"/>
            <w:lang w:val="en-US"/>
          </w:rPr>
          <w:id w:val="-754510441"/>
          <w14:checkbox>
            <w14:checked w14:val="0"/>
            <w14:checkedState w14:val="2612" w14:font="MS Gothic"/>
            <w14:uncheckedState w14:val="2610" w14:font="MS Gothic"/>
          </w14:checkbox>
        </w:sdtPr>
        <w:sdtEndPr/>
        <w:sdtContent>
          <w:r>
            <w:rPr>
              <w:rFonts w:ascii="MS Gothic" w:eastAsia="MS Gothic" w:hAnsi="MS Gothic" w:cs="Arial" w:hint="eastAsia"/>
              <w:sz w:val="24"/>
              <w:lang w:val="en-US"/>
            </w:rPr>
            <w:t>☐</w:t>
          </w:r>
        </w:sdtContent>
      </w:sdt>
      <w:r w:rsidRPr="00815A7A">
        <w:rPr>
          <w:rFonts w:cs="Arial"/>
          <w:sz w:val="24"/>
          <w:lang w:val="en-US"/>
        </w:rPr>
        <w:t xml:space="preserve"> m² / </w:t>
      </w:r>
      <w:sdt>
        <w:sdtPr>
          <w:rPr>
            <w:rFonts w:cs="Arial"/>
            <w:sz w:val="24"/>
            <w:lang w:val="en-US"/>
          </w:rPr>
          <w:id w:val="-1097857701"/>
          <w14:checkbox>
            <w14:checked w14:val="0"/>
            <w14:checkedState w14:val="2612" w14:font="MS Gothic"/>
            <w14:uncheckedState w14:val="2610" w14:font="MS Gothic"/>
          </w14:checkbox>
        </w:sdtPr>
        <w:sdtEndPr/>
        <w:sdtContent>
          <w:r>
            <w:rPr>
              <w:rFonts w:ascii="MS Gothic" w:eastAsia="MS Gothic" w:hAnsi="MS Gothic" w:cs="Arial" w:hint="eastAsia"/>
              <w:sz w:val="24"/>
              <w:lang w:val="en-US"/>
            </w:rPr>
            <w:t>☐</w:t>
          </w:r>
        </w:sdtContent>
      </w:sdt>
      <w:r w:rsidRPr="00815A7A">
        <w:rPr>
          <w:rFonts w:cs="Arial"/>
          <w:sz w:val="24"/>
          <w:lang w:val="en-US"/>
        </w:rPr>
        <w:t xml:space="preserve"> SF</w:t>
      </w:r>
      <w:r w:rsidRPr="00815A7A">
        <w:rPr>
          <w:rFonts w:cs="Arial"/>
          <w:sz w:val="24"/>
          <w:lang w:val="en-US"/>
        </w:rPr>
        <w:tab/>
      </w:r>
      <w:r w:rsidRPr="00815A7A">
        <w:rPr>
          <w:rFonts w:cs="Arial"/>
          <w:sz w:val="24"/>
          <w:lang w:val="en-US"/>
        </w:rPr>
        <w:br/>
      </w:r>
      <w:r w:rsidRPr="00815A7A">
        <w:rPr>
          <w:rFonts w:cs="Arial"/>
          <w:sz w:val="18"/>
          <w:szCs w:val="18"/>
          <w:lang w:val="en-GB"/>
        </w:rPr>
        <w:t>Note: Please mark the used unit</w:t>
      </w:r>
    </w:p>
    <w:p w14:paraId="3C0D368C" w14:textId="77777777" w:rsidR="0027130F" w:rsidRPr="00340F58" w:rsidRDefault="0027130F" w:rsidP="0027130F">
      <w:pPr>
        <w:tabs>
          <w:tab w:val="left" w:pos="5245"/>
        </w:tabs>
        <w:ind w:left="4956" w:hanging="4956"/>
        <w:jc w:val="both"/>
        <w:rPr>
          <w:rFonts w:cs="Arial"/>
          <w:sz w:val="24"/>
          <w:lang w:val="en-US"/>
        </w:rPr>
      </w:pPr>
    </w:p>
    <w:p w14:paraId="61F26A01" w14:textId="46E04178" w:rsidR="0027130F" w:rsidRPr="00815A7A" w:rsidRDefault="0027130F" w:rsidP="0027130F">
      <w:pPr>
        <w:jc w:val="both"/>
        <w:rPr>
          <w:rFonts w:cs="Arial"/>
          <w:noProof/>
          <w:sz w:val="24"/>
          <w:lang w:val="en-GB" w:eastAsia="de-AT"/>
        </w:rPr>
      </w:pPr>
      <w:r w:rsidRPr="00815A7A">
        <w:rPr>
          <w:rFonts w:cs="Arial"/>
          <w:sz w:val="24"/>
          <w:lang w:val="en-GB"/>
        </w:rPr>
        <w:t xml:space="preserve">Confirmation by the Construction Company of notice and acceptance (prior to commencement of construction) or adherence (after completion of construction) to the FUNDERMAX Technical Information </w:t>
      </w:r>
      <w:r w:rsidRPr="00FC6885">
        <w:rPr>
          <w:rFonts w:cs="Arial"/>
          <w:sz w:val="24"/>
          <w:lang w:val="en-GB"/>
        </w:rPr>
        <w:t>Brochures (</w:t>
      </w:r>
      <w:r w:rsidR="00FC6885" w:rsidRPr="00FC6885">
        <w:rPr>
          <w:rFonts w:cs="Arial"/>
          <w:sz w:val="24"/>
          <w:lang w:val="en-GB"/>
        </w:rPr>
        <w:t>specifically</w:t>
      </w:r>
      <w:r w:rsidRPr="00FC6885">
        <w:rPr>
          <w:rFonts w:cs="Arial"/>
          <w:sz w:val="24"/>
          <w:lang w:val="en-GB"/>
        </w:rPr>
        <w:t xml:space="preserve"> the FUNDERMAX Interior Technical Manual, North America Edition)</w:t>
      </w:r>
    </w:p>
    <w:p w14:paraId="2BD99DB4" w14:textId="77777777" w:rsidR="0027130F" w:rsidRPr="00815A7A" w:rsidRDefault="0027130F" w:rsidP="0027130F">
      <w:pPr>
        <w:jc w:val="both"/>
        <w:rPr>
          <w:rFonts w:cs="Arial"/>
          <w:sz w:val="24"/>
          <w:lang w:val="en-GB"/>
        </w:rPr>
      </w:pPr>
      <w:r w:rsidRPr="00815A7A">
        <w:rPr>
          <w:rFonts w:cs="Arial"/>
          <w:noProof/>
          <w:sz w:val="24"/>
          <w:lang w:val="de-AT" w:eastAsia="de-AT"/>
        </w:rPr>
        <mc:AlternateContent>
          <mc:Choice Requires="wps">
            <w:drawing>
              <wp:anchor distT="0" distB="0" distL="114300" distR="114300" simplePos="0" relativeHeight="251658242" behindDoc="0" locked="0" layoutInCell="1" allowOverlap="1" wp14:anchorId="5F962BE3" wp14:editId="1F1E92F6">
                <wp:simplePos x="0" y="0"/>
                <wp:positionH relativeFrom="column">
                  <wp:posOffset>-4445</wp:posOffset>
                </wp:positionH>
                <wp:positionV relativeFrom="paragraph">
                  <wp:posOffset>346075</wp:posOffset>
                </wp:positionV>
                <wp:extent cx="5135880" cy="0"/>
                <wp:effectExtent l="0" t="0" r="26670" b="19050"/>
                <wp:wrapNone/>
                <wp:docPr id="4" name="Gerader Verbinder 4"/>
                <wp:cNvGraphicFramePr/>
                <a:graphic xmlns:a="http://schemas.openxmlformats.org/drawingml/2006/main">
                  <a:graphicData uri="http://schemas.microsoft.com/office/word/2010/wordprocessingShape">
                    <wps:wsp>
                      <wps:cNvCnPr/>
                      <wps:spPr>
                        <a:xfrm>
                          <a:off x="0" y="0"/>
                          <a:ext cx="5135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E5E07" id="Gerader Verbinde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7.25pt" to="404.0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" strokecolor="black [3040]"/>
            </w:pict>
          </mc:Fallback>
        </mc:AlternateContent>
      </w:r>
    </w:p>
    <w:sdt>
      <w:sdtPr>
        <w:rPr>
          <w:rFonts w:cs="Arial"/>
          <w:sz w:val="24"/>
        </w:rPr>
        <w:id w:val="773673622"/>
        <w:placeholder>
          <w:docPart w:val="3EC0F68F1DE541F0A9734996A874678A"/>
        </w:placeholder>
        <w:showingPlcHdr/>
        <w:text/>
      </w:sdtPr>
      <w:sdtEndPr/>
      <w:sdtContent>
        <w:p w14:paraId="5683C719" w14:textId="77777777" w:rsidR="0027130F" w:rsidRPr="00815A7A" w:rsidRDefault="0027130F" w:rsidP="0027130F">
          <w:pPr>
            <w:jc w:val="both"/>
            <w:rPr>
              <w:rFonts w:cs="Arial"/>
              <w:sz w:val="24"/>
              <w:lang w:val="en-GB"/>
            </w:rPr>
          </w:pPr>
          <w:r w:rsidRPr="00815A7A">
            <w:rPr>
              <w:rStyle w:val="Platzhaltertext"/>
              <w:rFonts w:eastAsiaTheme="minorHAnsi" w:cs="Arial"/>
              <w:sz w:val="24"/>
              <w:lang w:val="en-GB"/>
            </w:rPr>
            <w:t>____________________________________________________________</w:t>
          </w:r>
        </w:p>
      </w:sdtContent>
    </w:sdt>
    <w:p w14:paraId="1879F994" w14:textId="77777777" w:rsidR="0027130F" w:rsidRPr="00815A7A" w:rsidRDefault="0027130F" w:rsidP="0027130F">
      <w:pPr>
        <w:jc w:val="both"/>
        <w:rPr>
          <w:rFonts w:cs="Arial"/>
          <w:sz w:val="24"/>
          <w:lang w:val="en-GB"/>
        </w:rPr>
      </w:pPr>
      <w:r w:rsidRPr="00815A7A">
        <w:rPr>
          <w:rFonts w:cs="Arial"/>
          <w:sz w:val="24"/>
          <w:lang w:val="en-GB"/>
        </w:rPr>
        <w:t>Date, place, company stamp, name, signature (of installer)</w:t>
      </w:r>
      <w:r w:rsidRPr="00815A7A">
        <w:rPr>
          <w:rFonts w:cs="Arial"/>
          <w:sz w:val="24"/>
          <w:lang w:val="en-GB"/>
        </w:rPr>
        <w:tab/>
      </w:r>
      <w:r w:rsidRPr="00815A7A">
        <w:rPr>
          <w:rFonts w:cs="Arial"/>
          <w:sz w:val="24"/>
          <w:lang w:val="en-GB"/>
        </w:rPr>
        <w:br/>
      </w:r>
      <w:r w:rsidRPr="00815A7A">
        <w:rPr>
          <w:rFonts w:cs="Arial"/>
          <w:sz w:val="18"/>
          <w:szCs w:val="18"/>
          <w:lang w:val="en-GB"/>
        </w:rPr>
        <w:t>Note: Please sign before submitting</w:t>
      </w:r>
    </w:p>
    <w:p w14:paraId="1A686109" w14:textId="77777777" w:rsidR="0027130F" w:rsidRPr="00815A7A" w:rsidRDefault="0027130F" w:rsidP="0027130F">
      <w:pPr>
        <w:jc w:val="both"/>
        <w:rPr>
          <w:rFonts w:cs="Arial"/>
          <w:sz w:val="24"/>
          <w:lang w:val="en-GB"/>
        </w:rPr>
      </w:pPr>
    </w:p>
    <w:p w14:paraId="315F4793" w14:textId="77777777" w:rsidR="0027130F" w:rsidRPr="00060867" w:rsidRDefault="0027130F" w:rsidP="0027130F">
      <w:pPr>
        <w:jc w:val="both"/>
        <w:rPr>
          <w:rFonts w:cs="Arial"/>
          <w:sz w:val="24"/>
          <w:lang w:val="en-GB"/>
        </w:rPr>
      </w:pPr>
      <w:r w:rsidRPr="00815A7A">
        <w:rPr>
          <w:rFonts w:cs="Arial"/>
          <w:sz w:val="24"/>
          <w:lang w:val="en-GB"/>
        </w:rPr>
        <w:t>Endorsed by FUNDERMAX:</w:t>
      </w:r>
    </w:p>
    <w:p w14:paraId="2F4999CF" w14:textId="77777777" w:rsidR="0027130F" w:rsidRPr="00060867" w:rsidRDefault="0027130F" w:rsidP="0027130F">
      <w:pPr>
        <w:jc w:val="both"/>
        <w:rPr>
          <w:rFonts w:cs="Arial"/>
          <w:sz w:val="24"/>
          <w:lang w:val="en-GB"/>
        </w:rPr>
      </w:pPr>
    </w:p>
    <w:p w14:paraId="359E7803" w14:textId="77777777" w:rsidR="0027130F" w:rsidRPr="00060867" w:rsidRDefault="0027130F" w:rsidP="0027130F">
      <w:pPr>
        <w:jc w:val="both"/>
        <w:rPr>
          <w:rFonts w:cs="Arial"/>
          <w:sz w:val="24"/>
          <w:lang w:val="en-GB"/>
        </w:rPr>
      </w:pPr>
    </w:p>
    <w:p w14:paraId="1B6ECE74" w14:textId="77777777" w:rsidR="0027130F" w:rsidRPr="00060867" w:rsidRDefault="0027130F" w:rsidP="0027130F">
      <w:pPr>
        <w:jc w:val="both"/>
        <w:rPr>
          <w:rFonts w:cs="Arial"/>
          <w:sz w:val="24"/>
          <w:lang w:val="en-GB"/>
        </w:rPr>
      </w:pPr>
      <w:r w:rsidRPr="00060867">
        <w:rPr>
          <w:rFonts w:cs="Arial"/>
          <w:sz w:val="24"/>
          <w:lang w:val="en-GB"/>
        </w:rPr>
        <w:t>i.A. Matthias Kauer</w:t>
      </w:r>
      <w:r w:rsidRPr="00060867">
        <w:rPr>
          <w:rFonts w:cs="Arial"/>
          <w:sz w:val="24"/>
          <w:lang w:val="en-GB"/>
        </w:rPr>
        <w:tab/>
      </w:r>
      <w:r w:rsidRPr="00060867">
        <w:rPr>
          <w:rFonts w:cs="Arial"/>
          <w:sz w:val="24"/>
          <w:lang w:val="en-GB"/>
        </w:rPr>
        <w:tab/>
      </w:r>
      <w:r w:rsidRPr="00060867">
        <w:rPr>
          <w:rFonts w:cs="Arial"/>
          <w:sz w:val="24"/>
          <w:lang w:val="en-GB"/>
        </w:rPr>
        <w:tab/>
      </w:r>
      <w:r w:rsidRPr="00060867">
        <w:rPr>
          <w:rFonts w:cs="Arial"/>
          <w:sz w:val="24"/>
          <w:lang w:val="en-GB"/>
        </w:rPr>
        <w:tab/>
      </w:r>
      <w:r w:rsidRPr="00060867">
        <w:rPr>
          <w:rFonts w:cs="Arial"/>
          <w:sz w:val="24"/>
          <w:lang w:val="en-GB"/>
        </w:rPr>
        <w:tab/>
        <w:t>i.A. Application Engineering</w:t>
      </w:r>
    </w:p>
    <w:p w14:paraId="04F2F6EF" w14:textId="77777777" w:rsidR="0027130F" w:rsidRPr="000C0C8C" w:rsidRDefault="0027130F" w:rsidP="0027130F">
      <w:pPr>
        <w:jc w:val="both"/>
        <w:rPr>
          <w:rFonts w:cs="Arial"/>
          <w:sz w:val="24"/>
          <w:lang w:val="en-GB"/>
        </w:rPr>
      </w:pPr>
    </w:p>
    <w:p w14:paraId="77F7EA8A" w14:textId="77777777" w:rsidR="0027130F" w:rsidRPr="000C0C8C" w:rsidRDefault="0027130F" w:rsidP="0027130F">
      <w:pPr>
        <w:jc w:val="both"/>
        <w:rPr>
          <w:rFonts w:cs="Arial"/>
          <w:sz w:val="24"/>
          <w:lang w:val="en-US"/>
        </w:rPr>
      </w:pPr>
      <w:r w:rsidRPr="000C0C8C">
        <w:rPr>
          <w:rFonts w:cs="Arial"/>
          <w:sz w:val="24"/>
        </w:rPr>
        <w:t>-----------------------------------</w:t>
      </w:r>
      <w:r w:rsidRPr="000C0C8C">
        <w:rPr>
          <w:rFonts w:cs="Arial"/>
          <w:sz w:val="24"/>
        </w:rPr>
        <w:tab/>
      </w:r>
      <w:r w:rsidRPr="000C0C8C">
        <w:rPr>
          <w:rFonts w:cs="Arial"/>
          <w:sz w:val="24"/>
        </w:rPr>
        <w:tab/>
      </w:r>
      <w:r>
        <w:rPr>
          <w:rFonts w:cs="Arial"/>
          <w:sz w:val="24"/>
        </w:rPr>
        <w:tab/>
      </w:r>
      <w:r>
        <w:rPr>
          <w:rFonts w:cs="Arial"/>
          <w:sz w:val="24"/>
        </w:rPr>
        <w:tab/>
      </w:r>
      <w:r w:rsidRPr="000C0C8C">
        <w:rPr>
          <w:rFonts w:cs="Arial"/>
          <w:sz w:val="24"/>
        </w:rPr>
        <w:t>-----------------------------------</w:t>
      </w:r>
      <w:r w:rsidRPr="000C0C8C">
        <w:rPr>
          <w:rFonts w:cs="Arial"/>
          <w:sz w:val="24"/>
        </w:rPr>
        <w:tab/>
      </w:r>
    </w:p>
    <w:p w14:paraId="75EF647B" w14:textId="27C2BE10" w:rsidR="00575FE5" w:rsidRPr="006D52C2" w:rsidRDefault="00575FE5" w:rsidP="00B77D8C">
      <w:pPr>
        <w:rPr>
          <w:rFonts w:ascii="Telegraf" w:hAnsi="Telegraf"/>
          <w:lang w:val="en-US"/>
        </w:rPr>
      </w:pPr>
    </w:p>
    <w:sectPr w:rsidR="00575FE5" w:rsidRPr="006D52C2" w:rsidSect="004C65FA">
      <w:headerReference w:type="default" r:id="rId12"/>
      <w:footerReference w:type="default" r:id="rId13"/>
      <w:pgSz w:w="11906" w:h="16838" w:code="9"/>
      <w:pgMar w:top="709" w:right="709" w:bottom="709"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A35FB" w14:textId="77777777" w:rsidR="00001164" w:rsidRDefault="00001164" w:rsidP="00AA0EE5">
      <w:r>
        <w:separator/>
      </w:r>
    </w:p>
  </w:endnote>
  <w:endnote w:type="continuationSeparator" w:id="0">
    <w:p w14:paraId="75B4E606" w14:textId="77777777" w:rsidR="00001164" w:rsidRDefault="00001164" w:rsidP="00AA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elegraf">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AAFF5" w14:textId="28B27324" w:rsidR="00E05522" w:rsidRPr="00B77D8C" w:rsidRDefault="00E05522" w:rsidP="00E05522">
    <w:pPr>
      <w:pStyle w:val="Kopfzeile"/>
      <w:rPr>
        <w:rFonts w:ascii="Telegraf" w:hAnsi="Telegraf" w:cs="Arial"/>
        <w:sz w:val="20"/>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7604"/>
    </w:tblGrid>
    <w:tr w:rsidR="002114F8" w:rsidRPr="00B77D8C" w14:paraId="6DCC364F" w14:textId="77777777" w:rsidTr="00A62301">
      <w:trPr>
        <w:trHeight w:val="335"/>
      </w:trPr>
      <w:tc>
        <w:tcPr>
          <w:tcW w:w="1375" w:type="pct"/>
        </w:tcPr>
        <w:p w14:paraId="7ECD2CE8" w14:textId="116C510B" w:rsidR="002114F8" w:rsidRPr="00B77D8C" w:rsidRDefault="002114F8" w:rsidP="00D34010">
          <w:pPr>
            <w:pStyle w:val="Kopfzeile"/>
            <w:rPr>
              <w:rFonts w:ascii="Telegraf" w:hAnsi="Telegraf" w:cs="Arial"/>
              <w:sz w:val="20"/>
            </w:rPr>
          </w:pPr>
          <w:r w:rsidRPr="00B77D8C">
            <w:rPr>
              <w:rFonts w:ascii="Telegraf" w:hAnsi="Telegraf" w:cs="Arial"/>
              <w:sz w:val="16"/>
              <w:lang w:val="de-AT"/>
            </w:rPr>
            <w:t xml:space="preserve">Seite </w:t>
          </w:r>
          <w:r w:rsidRPr="00B77D8C">
            <w:rPr>
              <w:rFonts w:ascii="Telegraf" w:hAnsi="Telegraf" w:cs="Arial"/>
              <w:sz w:val="16"/>
              <w:lang w:val="de-AT"/>
            </w:rPr>
            <w:fldChar w:fldCharType="begin"/>
          </w:r>
          <w:r w:rsidRPr="00B77D8C">
            <w:rPr>
              <w:rFonts w:ascii="Telegraf" w:hAnsi="Telegraf" w:cs="Arial"/>
              <w:sz w:val="16"/>
              <w:lang w:val="de-AT"/>
            </w:rPr>
            <w:instrText xml:space="preserve"> PAGE </w:instrText>
          </w:r>
          <w:r w:rsidRPr="00B77D8C">
            <w:rPr>
              <w:rFonts w:ascii="Telegraf" w:hAnsi="Telegraf" w:cs="Arial"/>
              <w:sz w:val="16"/>
              <w:lang w:val="de-AT"/>
            </w:rPr>
            <w:fldChar w:fldCharType="separate"/>
          </w:r>
          <w:r w:rsidR="00B77D8C">
            <w:rPr>
              <w:rFonts w:ascii="Telegraf" w:hAnsi="Telegraf" w:cs="Arial"/>
              <w:noProof/>
              <w:sz w:val="16"/>
              <w:lang w:val="de-AT"/>
            </w:rPr>
            <w:t>1</w:t>
          </w:r>
          <w:r w:rsidRPr="00B77D8C">
            <w:rPr>
              <w:rFonts w:ascii="Telegraf" w:hAnsi="Telegraf" w:cs="Arial"/>
              <w:sz w:val="16"/>
              <w:lang w:val="de-AT"/>
            </w:rPr>
            <w:fldChar w:fldCharType="end"/>
          </w:r>
          <w:r w:rsidRPr="00B77D8C">
            <w:rPr>
              <w:rFonts w:ascii="Telegraf" w:hAnsi="Telegraf" w:cs="Arial"/>
              <w:sz w:val="16"/>
              <w:lang w:val="de-AT"/>
            </w:rPr>
            <w:t xml:space="preserve"> von </w:t>
          </w:r>
          <w:r w:rsidRPr="00B77D8C">
            <w:rPr>
              <w:rFonts w:ascii="Telegraf" w:hAnsi="Telegraf" w:cs="Arial"/>
              <w:sz w:val="16"/>
              <w:lang w:val="de-AT"/>
            </w:rPr>
            <w:fldChar w:fldCharType="begin"/>
          </w:r>
          <w:r w:rsidRPr="00B77D8C">
            <w:rPr>
              <w:rFonts w:ascii="Telegraf" w:hAnsi="Telegraf" w:cs="Arial"/>
              <w:sz w:val="16"/>
              <w:lang w:val="de-AT"/>
            </w:rPr>
            <w:instrText xml:space="preserve"> NUMPAGES </w:instrText>
          </w:r>
          <w:r w:rsidRPr="00B77D8C">
            <w:rPr>
              <w:rFonts w:ascii="Telegraf" w:hAnsi="Telegraf" w:cs="Arial"/>
              <w:sz w:val="16"/>
              <w:lang w:val="de-AT"/>
            </w:rPr>
            <w:fldChar w:fldCharType="separate"/>
          </w:r>
          <w:r w:rsidR="00B77D8C">
            <w:rPr>
              <w:rFonts w:ascii="Telegraf" w:hAnsi="Telegraf" w:cs="Arial"/>
              <w:noProof/>
              <w:sz w:val="16"/>
              <w:lang w:val="de-AT"/>
            </w:rPr>
            <w:t>1</w:t>
          </w:r>
          <w:r w:rsidRPr="00B77D8C">
            <w:rPr>
              <w:rFonts w:ascii="Telegraf" w:hAnsi="Telegraf" w:cs="Arial"/>
              <w:sz w:val="16"/>
              <w:lang w:val="de-AT"/>
            </w:rPr>
            <w:fldChar w:fldCharType="end"/>
          </w:r>
        </w:p>
      </w:tc>
      <w:tc>
        <w:tcPr>
          <w:tcW w:w="3625" w:type="pct"/>
        </w:tcPr>
        <w:p w14:paraId="2040B77F" w14:textId="322ED6A8" w:rsidR="002114F8" w:rsidRPr="00B77D8C" w:rsidRDefault="002114F8" w:rsidP="00A62301">
          <w:pPr>
            <w:pStyle w:val="Kopfzeile"/>
            <w:rPr>
              <w:rFonts w:ascii="Telegraf" w:hAnsi="Telegraf" w:cs="Arial"/>
              <w:sz w:val="20"/>
            </w:rPr>
          </w:pPr>
        </w:p>
      </w:tc>
    </w:tr>
  </w:tbl>
  <w:p w14:paraId="4E4C7739" w14:textId="77777777" w:rsidR="007C401E" w:rsidRPr="00B77D8C" w:rsidRDefault="007C401E" w:rsidP="006C2860">
    <w:pPr>
      <w:pStyle w:val="Fuzeile"/>
      <w:rPr>
        <w:rFonts w:ascii="Telegraf" w:hAnsi="Telegra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8D8FF" w14:textId="77777777" w:rsidR="00001164" w:rsidRDefault="00001164" w:rsidP="00AA0EE5">
      <w:r>
        <w:separator/>
      </w:r>
    </w:p>
  </w:footnote>
  <w:footnote w:type="continuationSeparator" w:id="0">
    <w:p w14:paraId="2D2581FE" w14:textId="77777777" w:rsidR="00001164" w:rsidRDefault="00001164" w:rsidP="00AA0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F1D7" w14:textId="0CA717AE" w:rsidR="000B02EA" w:rsidRPr="00B77D8C" w:rsidRDefault="000B02EA">
    <w:pPr>
      <w:rPr>
        <w:rFonts w:ascii="Telegraf" w:hAnsi="Telegraf" w:cs="Arial"/>
        <w:sz w:val="22"/>
        <w:szCs w:val="22"/>
      </w:rPr>
    </w:pPr>
  </w:p>
  <w:tbl>
    <w:tblPr>
      <w:tblStyle w:val="Tabellenraster"/>
      <w:tblW w:w="5000" w:type="pct"/>
      <w:tblLook w:val="04A0" w:firstRow="1" w:lastRow="0" w:firstColumn="1" w:lastColumn="0" w:noHBand="0" w:noVBand="1"/>
    </w:tblPr>
    <w:tblGrid>
      <w:gridCol w:w="7722"/>
      <w:gridCol w:w="2766"/>
    </w:tblGrid>
    <w:tr w:rsidR="00AD2E26" w:rsidRPr="00B77D8C" w14:paraId="1850FCAF" w14:textId="77777777" w:rsidTr="00AD2E26">
      <w:tc>
        <w:tcPr>
          <w:tcW w:w="4035" w:type="pct"/>
          <w:tcBorders>
            <w:top w:val="nil"/>
            <w:left w:val="nil"/>
            <w:bottom w:val="nil"/>
            <w:right w:val="nil"/>
          </w:tcBorders>
        </w:tcPr>
        <w:p w14:paraId="41097C7A" w14:textId="77777777" w:rsidR="000B02EA" w:rsidRPr="006D52C2" w:rsidRDefault="00E7694C" w:rsidP="000864A7">
          <w:pPr>
            <w:rPr>
              <w:rFonts w:ascii="Telegraf" w:hAnsi="Telegraf" w:cs="Arial"/>
              <w:sz w:val="22"/>
              <w:szCs w:val="22"/>
              <w:lang w:val="en-US"/>
            </w:rPr>
          </w:pPr>
          <w:r w:rsidRPr="006D52C2">
            <w:rPr>
              <w:rFonts w:ascii="Telegraf" w:hAnsi="Telegraf" w:cs="Arial"/>
              <w:sz w:val="22"/>
              <w:szCs w:val="22"/>
              <w:lang w:val="en-US"/>
            </w:rPr>
            <w:t>Formulare</w:t>
          </w:r>
        </w:p>
        <w:p w14:paraId="23F93714" w14:textId="77777777" w:rsidR="000B02EA" w:rsidRPr="006D52C2" w:rsidRDefault="000B02EA" w:rsidP="000B02EA">
          <w:pPr>
            <w:ind w:firstLine="708"/>
            <w:rPr>
              <w:rFonts w:ascii="Telegraf" w:hAnsi="Telegraf" w:cs="Arial"/>
              <w:sz w:val="22"/>
              <w:szCs w:val="22"/>
              <w:lang w:val="en-US"/>
            </w:rPr>
          </w:pPr>
        </w:p>
        <w:sdt>
          <w:sdtPr>
            <w:rPr>
              <w:rFonts w:ascii="Telegraf" w:hAnsi="Telegraf" w:cs="Arial"/>
              <w:b/>
              <w:sz w:val="28"/>
              <w:szCs w:val="28"/>
              <w:lang w:val="en-US"/>
            </w:rPr>
            <w:alias w:val="Titel"/>
            <w:tag w:val=""/>
            <w:id w:val="939641487"/>
            <w:placeholder>
              <w:docPart w:val="5EE41885F390446D8F3C4776649E9027"/>
            </w:placeholder>
            <w:dataBinding w:prefixMappings="xmlns:ns0='http://purl.org/dc/elements/1.1/' xmlns:ns1='http://schemas.openxmlformats.org/package/2006/metadata/core-properties' " w:xpath="/ns1:coreProperties[1]/ns0:title[1]" w:storeItemID="{6C3C8BC8-F283-45AE-878A-BAB7291924A1}"/>
            <w:text/>
          </w:sdtPr>
          <w:sdtEndPr/>
          <w:sdtContent>
            <w:p w14:paraId="365F7288" w14:textId="7A827E4E" w:rsidR="000B02EA" w:rsidRPr="006D52C2" w:rsidRDefault="006D52C2" w:rsidP="000864A7">
              <w:pPr>
                <w:pStyle w:val="Kopfzeile"/>
                <w:spacing w:line="276" w:lineRule="auto"/>
                <w:rPr>
                  <w:rFonts w:ascii="Telegraf" w:hAnsi="Telegraf" w:cs="Arial"/>
                  <w:b/>
                  <w:sz w:val="28"/>
                  <w:szCs w:val="28"/>
                  <w:lang w:val="en-US"/>
                </w:rPr>
              </w:pPr>
              <w:r w:rsidRPr="006D52C2">
                <w:rPr>
                  <w:rFonts w:ascii="Telegraf" w:hAnsi="Telegraf" w:cs="Arial"/>
                  <w:b/>
                  <w:sz w:val="28"/>
                  <w:szCs w:val="28"/>
                  <w:lang w:val="en-US"/>
                </w:rPr>
                <w:t>Extended Warranty Fundermax Wall Lining 10 years</w:t>
              </w:r>
            </w:p>
          </w:sdtContent>
        </w:sdt>
        <w:p w14:paraId="06B99A16" w14:textId="6D2C410A" w:rsidR="000B02EA" w:rsidRPr="00B77D8C" w:rsidRDefault="000B02EA" w:rsidP="000864A7">
          <w:pPr>
            <w:rPr>
              <w:rFonts w:ascii="Telegraf" w:hAnsi="Telegraf" w:cs="Arial"/>
              <w:sz w:val="16"/>
              <w:szCs w:val="18"/>
            </w:rPr>
          </w:pPr>
          <w:r w:rsidRPr="00B77D8C">
            <w:rPr>
              <w:rFonts w:ascii="Telegraf" w:hAnsi="Telegraf" w:cs="Arial"/>
              <w:sz w:val="16"/>
              <w:szCs w:val="18"/>
            </w:rPr>
            <w:t xml:space="preserve">Version: </w:t>
          </w:r>
          <w:sdt>
            <w:sdtPr>
              <w:rPr>
                <w:rFonts w:ascii="Telegraf" w:hAnsi="Telegraf" w:cs="Arial"/>
                <w:sz w:val="16"/>
                <w:szCs w:val="18"/>
              </w:rPr>
              <w:alias w:val="MHB Version"/>
              <w:tag w:val="Version"/>
              <w:id w:val="-2083359932"/>
              <w:placeholder>
                <w:docPart w:val="82502139A7254398AC9E405896B94373"/>
              </w:placeholder>
              <w:dataBinding w:prefixMappings="xmlns:ns0='http://schemas.microsoft.com/office/2006/metadata/properties' xmlns:ns1='http://www.w3.org/2001/XMLSchema-instance' xmlns:ns2='http://schemas.microsoft.com/office/infopath/2007/PartnerControls' xmlns:ns3='d636655a-fc7b-431e-9ec0-288a30787227' xmlns:ns4='bcb23af8-a1d1-418f-aad4-9fddef512947' " w:xpath="/ns0:properties[1]/documentManagement[1]/ns3:Version[1]" w:storeItemID="{6BFD249E-3A0B-40EA-96E7-88C477F3CF31}"/>
              <w:text/>
            </w:sdtPr>
            <w:sdtEndPr/>
            <w:sdtContent>
              <w:r w:rsidR="00272E30">
                <w:rPr>
                  <w:rFonts w:ascii="Telegraf" w:hAnsi="Telegraf" w:cs="Arial"/>
                  <w:sz w:val="16"/>
                  <w:szCs w:val="18"/>
                </w:rPr>
                <w:t>1</w:t>
              </w:r>
            </w:sdtContent>
          </w:sdt>
        </w:p>
        <w:p w14:paraId="1958E6D5" w14:textId="299DB500" w:rsidR="00686D77" w:rsidRPr="00B77D8C" w:rsidRDefault="00686D77" w:rsidP="000864A7">
          <w:pPr>
            <w:rPr>
              <w:rFonts w:ascii="Telegraf" w:hAnsi="Telegraf" w:cs="Arial"/>
              <w:sz w:val="16"/>
              <w:szCs w:val="18"/>
            </w:rPr>
          </w:pPr>
          <w:r w:rsidRPr="00B77D8C">
            <w:rPr>
              <w:rFonts w:ascii="Telegraf" w:hAnsi="Telegraf" w:cs="Arial"/>
              <w:sz w:val="16"/>
              <w:szCs w:val="18"/>
            </w:rPr>
            <w:t>Codierung:</w:t>
          </w:r>
          <w:r w:rsidR="004571C3">
            <w:rPr>
              <w:rFonts w:ascii="Telegraf" w:hAnsi="Telegraf" w:cs="Arial"/>
              <w:sz w:val="16"/>
              <w:szCs w:val="18"/>
            </w:rPr>
            <w:t xml:space="preserve"> </w:t>
          </w:r>
          <w:sdt>
            <w:sdtPr>
              <w:rPr>
                <w:rFonts w:ascii="Telegraf" w:hAnsi="Telegraf" w:cs="Arial"/>
                <w:sz w:val="16"/>
                <w:szCs w:val="18"/>
              </w:rPr>
              <w:alias w:val="Codierung"/>
              <w:tag w:val="Codierung"/>
              <w:id w:val="-294916102"/>
              <w:placeholder>
                <w:docPart w:val="49D2381D7A794961A822B54DCE03230A"/>
              </w:placeholder>
              <w:dataBinding w:prefixMappings="xmlns:ns0='http://schemas.microsoft.com/office/2006/metadata/properties' xmlns:ns1='http://www.w3.org/2001/XMLSchema-instance' xmlns:ns2='http://schemas.microsoft.com/office/infopath/2007/PartnerControls' xmlns:ns3='d636655a-fc7b-431e-9ec0-288a30787227' xmlns:ns4='bcb23af8-a1d1-418f-aad4-9fddef512947' " w:xpath="/ns0:properties[1]/documentManagement[1]/ns3:Codierung[1]" w:storeItemID="{6BFD249E-3A0B-40EA-96E7-88C477F3CF31}"/>
              <w:text/>
            </w:sdtPr>
            <w:sdtEndPr/>
            <w:sdtContent>
              <w:r w:rsidR="006D52C2">
                <w:rPr>
                  <w:rFonts w:ascii="Telegraf" w:hAnsi="Telegraf" w:cs="Arial"/>
                  <w:sz w:val="16"/>
                  <w:szCs w:val="18"/>
                </w:rPr>
                <w:t>FM-20817</w:t>
              </w:r>
            </w:sdtContent>
          </w:sdt>
        </w:p>
        <w:p w14:paraId="029C2CA2" w14:textId="6CA36202" w:rsidR="000B02EA" w:rsidRPr="00B77D8C" w:rsidRDefault="000B02EA" w:rsidP="000864A7">
          <w:pPr>
            <w:rPr>
              <w:rFonts w:ascii="Telegraf" w:hAnsi="Telegraf" w:cs="Arial"/>
              <w:sz w:val="16"/>
              <w:szCs w:val="18"/>
            </w:rPr>
          </w:pPr>
          <w:r w:rsidRPr="00B77D8C">
            <w:rPr>
              <w:rFonts w:ascii="Telegraf" w:hAnsi="Telegraf" w:cs="Arial"/>
              <w:sz w:val="16"/>
              <w:szCs w:val="18"/>
            </w:rPr>
            <w:t xml:space="preserve">Gültig ab: </w:t>
          </w:r>
          <w:sdt>
            <w:sdtPr>
              <w:rPr>
                <w:rFonts w:ascii="Telegraf" w:hAnsi="Telegraf" w:cs="Arial"/>
                <w:sz w:val="16"/>
                <w:szCs w:val="18"/>
              </w:rPr>
              <w:alias w:val="Gültigkeitsdatum"/>
              <w:tag w:val="Gueltigkeitsdatum"/>
              <w:id w:val="-1943132909"/>
              <w:placeholder>
                <w:docPart w:val="69AE5E5AEA4C4C14A71C09EA7E7C6EED"/>
              </w:placeholder>
              <w:dataBinding w:prefixMappings="xmlns:ns0='http://schemas.microsoft.com/office/2006/metadata/properties' xmlns:ns1='http://www.w3.org/2001/XMLSchema-instance' xmlns:ns2='http://schemas.microsoft.com/office/infopath/2007/PartnerControls' xmlns:ns3='d636655a-fc7b-431e-9ec0-288a30787227' xmlns:ns4='bcb23af8-a1d1-418f-aad4-9fddef512947' " w:xpath="/ns0:properties[1]/documentManagement[1]/ns3:Gueltigkeitsdatum[1]" w:storeItemID="{6BFD249E-3A0B-40EA-96E7-88C477F3CF31}"/>
              <w:date w:fullDate="2025-09-01T00:00:00Z">
                <w:dateFormat w:val="dd.MM.yyyy"/>
                <w:lid w:val="de-DE"/>
                <w:storeMappedDataAs w:val="dateTime"/>
                <w:calendar w:val="gregorian"/>
              </w:date>
            </w:sdtPr>
            <w:sdtEndPr/>
            <w:sdtContent>
              <w:r w:rsidR="00272E30">
                <w:rPr>
                  <w:rFonts w:ascii="Telegraf" w:hAnsi="Telegraf" w:cs="Arial"/>
                  <w:sz w:val="16"/>
                  <w:szCs w:val="18"/>
                </w:rPr>
                <w:t>01.09.2025</w:t>
              </w:r>
            </w:sdtContent>
          </w:sdt>
        </w:p>
        <w:p w14:paraId="3C68FF9E" w14:textId="77777777" w:rsidR="000B02EA" w:rsidRPr="00B77D8C" w:rsidRDefault="000864A7" w:rsidP="000B02EA">
          <w:pPr>
            <w:ind w:firstLine="708"/>
            <w:rPr>
              <w:rFonts w:ascii="Telegraf" w:hAnsi="Telegraf" w:cs="Arial"/>
              <w:sz w:val="22"/>
              <w:szCs w:val="22"/>
            </w:rPr>
          </w:pPr>
          <w:r w:rsidRPr="00B77D8C">
            <w:rPr>
              <w:rFonts w:ascii="Telegraf" w:hAnsi="Telegraf" w:cs="Arial"/>
              <w:noProof/>
              <w:sz w:val="22"/>
              <w:szCs w:val="22"/>
              <w:lang w:val="de-AT" w:eastAsia="de-AT"/>
            </w:rPr>
            <mc:AlternateContent>
              <mc:Choice Requires="wps">
                <w:drawing>
                  <wp:anchor distT="0" distB="0" distL="114300" distR="114300" simplePos="0" relativeHeight="251658240" behindDoc="0" locked="0" layoutInCell="1" allowOverlap="1" wp14:anchorId="13C329F5" wp14:editId="412D64D6">
                    <wp:simplePos x="0" y="0"/>
                    <wp:positionH relativeFrom="column">
                      <wp:posOffset>-2767965</wp:posOffset>
                    </wp:positionH>
                    <wp:positionV relativeFrom="paragraph">
                      <wp:posOffset>104140</wp:posOffset>
                    </wp:positionV>
                    <wp:extent cx="15668625" cy="47625"/>
                    <wp:effectExtent l="57150" t="38100" r="47625" b="85725"/>
                    <wp:wrapNone/>
                    <wp:docPr id="2" name="Gerade Verbindung 2"/>
                    <wp:cNvGraphicFramePr/>
                    <a:graphic xmlns:a="http://schemas.openxmlformats.org/drawingml/2006/main">
                      <a:graphicData uri="http://schemas.microsoft.com/office/word/2010/wordprocessingShape">
                        <wps:wsp>
                          <wps:cNvCnPr/>
                          <wps:spPr>
                            <a:xfrm>
                              <a:off x="0" y="0"/>
                              <a:ext cx="15668625" cy="47625"/>
                            </a:xfrm>
                            <a:prstGeom prst="line">
                              <a:avLst/>
                            </a:prstGeom>
                            <a:ln>
                              <a:solidFill>
                                <a:schemeClr val="bg1">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2525C" id="Gerade Verbindung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5pt,8.2pt" to="1015.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" strokecolor="#bfbfbf [2412]" strokeweight="3pt">
                    <v:shadow on="t" color="black" opacity="22937f" origin=",.5" offset="0,.63889mm"/>
                  </v:line>
                </w:pict>
              </mc:Fallback>
            </mc:AlternateContent>
          </w:r>
        </w:p>
      </w:tc>
      <w:tc>
        <w:tcPr>
          <w:tcW w:w="965" w:type="pct"/>
          <w:tcBorders>
            <w:top w:val="nil"/>
            <w:left w:val="nil"/>
            <w:bottom w:val="nil"/>
            <w:right w:val="nil"/>
          </w:tcBorders>
        </w:tcPr>
        <w:p w14:paraId="23233628" w14:textId="77777777" w:rsidR="00AD2E26" w:rsidRPr="00B77D8C" w:rsidRDefault="000B02EA" w:rsidP="00AD2E26">
          <w:pPr>
            <w:ind w:right="-107"/>
            <w:jc w:val="center"/>
            <w:rPr>
              <w:rFonts w:ascii="Telegraf" w:hAnsi="Telegraf" w:cs="Arial"/>
              <w:sz w:val="22"/>
              <w:szCs w:val="22"/>
            </w:rPr>
          </w:pPr>
          <w:r w:rsidRPr="00B77D8C">
            <w:rPr>
              <w:rFonts w:ascii="Telegraf" w:hAnsi="Telegraf" w:cs="Arial"/>
              <w:noProof/>
              <w:sz w:val="22"/>
              <w:szCs w:val="22"/>
              <w:lang w:val="de-AT" w:eastAsia="de-AT"/>
            </w:rPr>
            <w:drawing>
              <wp:inline distT="0" distB="0" distL="0" distR="0" wp14:anchorId="05822E80" wp14:editId="3C98192C">
                <wp:extent cx="1614488" cy="232041"/>
                <wp:effectExtent l="0" t="0" r="508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dette.bugelnig\Documents\Sharepoint\FunderMax[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4488" cy="232041"/>
                        </a:xfrm>
                        <a:prstGeom prst="rect">
                          <a:avLst/>
                        </a:prstGeom>
                        <a:noFill/>
                        <a:ln>
                          <a:noFill/>
                        </a:ln>
                      </pic:spPr>
                    </pic:pic>
                  </a:graphicData>
                </a:graphic>
              </wp:inline>
            </w:drawing>
          </w:r>
        </w:p>
        <w:p w14:paraId="18E15A46" w14:textId="77777777" w:rsidR="000B02EA" w:rsidRPr="00B77D8C" w:rsidRDefault="000B02EA" w:rsidP="00AD2E26">
          <w:pPr>
            <w:rPr>
              <w:rFonts w:ascii="Telegraf" w:hAnsi="Telegraf" w:cs="Arial"/>
              <w:sz w:val="22"/>
              <w:szCs w:val="22"/>
            </w:rPr>
          </w:pPr>
        </w:p>
      </w:tc>
    </w:tr>
  </w:tbl>
  <w:p w14:paraId="75FA8376" w14:textId="77777777" w:rsidR="000B02EA" w:rsidRPr="00B77D8C" w:rsidRDefault="000B02EA" w:rsidP="000B02EA">
    <w:pPr>
      <w:rPr>
        <w:rFonts w:ascii="Telegraf" w:hAnsi="Telegraf"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8.15pt" o:bullet="t">
        <v:imagedata r:id="rId1" o:title="BD21299_"/>
      </v:shape>
    </w:pict>
  </w:numPicBullet>
  <w:abstractNum w:abstractNumId="0" w15:restartNumberingAfterBreak="0">
    <w:nsid w:val="0380778C"/>
    <w:multiLevelType w:val="hybridMultilevel"/>
    <w:tmpl w:val="1D34BC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B548EF"/>
    <w:multiLevelType w:val="hybridMultilevel"/>
    <w:tmpl w:val="9AE4C3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3A649E"/>
    <w:multiLevelType w:val="hybridMultilevel"/>
    <w:tmpl w:val="A7840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E50EEB"/>
    <w:multiLevelType w:val="hybridMultilevel"/>
    <w:tmpl w:val="E65CE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6A4D8E"/>
    <w:multiLevelType w:val="hybridMultilevel"/>
    <w:tmpl w:val="E5D84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0B64D8"/>
    <w:multiLevelType w:val="hybridMultilevel"/>
    <w:tmpl w:val="E1088D20"/>
    <w:lvl w:ilvl="0" w:tplc="04070001">
      <w:start w:val="1"/>
      <w:numFmt w:val="bullet"/>
      <w:lvlText w:val=""/>
      <w:lvlJc w:val="left"/>
      <w:pPr>
        <w:ind w:left="1329" w:hanging="360"/>
      </w:pPr>
      <w:rPr>
        <w:rFonts w:ascii="Symbol" w:hAnsi="Symbol" w:hint="default"/>
      </w:rPr>
    </w:lvl>
    <w:lvl w:ilvl="1" w:tplc="04070003" w:tentative="1">
      <w:start w:val="1"/>
      <w:numFmt w:val="bullet"/>
      <w:lvlText w:val="o"/>
      <w:lvlJc w:val="left"/>
      <w:pPr>
        <w:ind w:left="2049" w:hanging="360"/>
      </w:pPr>
      <w:rPr>
        <w:rFonts w:ascii="Courier New" w:hAnsi="Courier New" w:cs="Courier New" w:hint="default"/>
      </w:rPr>
    </w:lvl>
    <w:lvl w:ilvl="2" w:tplc="04070005" w:tentative="1">
      <w:start w:val="1"/>
      <w:numFmt w:val="bullet"/>
      <w:lvlText w:val=""/>
      <w:lvlJc w:val="left"/>
      <w:pPr>
        <w:ind w:left="2769" w:hanging="360"/>
      </w:pPr>
      <w:rPr>
        <w:rFonts w:ascii="Wingdings" w:hAnsi="Wingdings" w:hint="default"/>
      </w:rPr>
    </w:lvl>
    <w:lvl w:ilvl="3" w:tplc="04070001" w:tentative="1">
      <w:start w:val="1"/>
      <w:numFmt w:val="bullet"/>
      <w:lvlText w:val=""/>
      <w:lvlJc w:val="left"/>
      <w:pPr>
        <w:ind w:left="3489" w:hanging="360"/>
      </w:pPr>
      <w:rPr>
        <w:rFonts w:ascii="Symbol" w:hAnsi="Symbol" w:hint="default"/>
      </w:rPr>
    </w:lvl>
    <w:lvl w:ilvl="4" w:tplc="04070003" w:tentative="1">
      <w:start w:val="1"/>
      <w:numFmt w:val="bullet"/>
      <w:lvlText w:val="o"/>
      <w:lvlJc w:val="left"/>
      <w:pPr>
        <w:ind w:left="4209" w:hanging="360"/>
      </w:pPr>
      <w:rPr>
        <w:rFonts w:ascii="Courier New" w:hAnsi="Courier New" w:cs="Courier New" w:hint="default"/>
      </w:rPr>
    </w:lvl>
    <w:lvl w:ilvl="5" w:tplc="04070005" w:tentative="1">
      <w:start w:val="1"/>
      <w:numFmt w:val="bullet"/>
      <w:lvlText w:val=""/>
      <w:lvlJc w:val="left"/>
      <w:pPr>
        <w:ind w:left="4929" w:hanging="360"/>
      </w:pPr>
      <w:rPr>
        <w:rFonts w:ascii="Wingdings" w:hAnsi="Wingdings" w:hint="default"/>
      </w:rPr>
    </w:lvl>
    <w:lvl w:ilvl="6" w:tplc="04070001" w:tentative="1">
      <w:start w:val="1"/>
      <w:numFmt w:val="bullet"/>
      <w:lvlText w:val=""/>
      <w:lvlJc w:val="left"/>
      <w:pPr>
        <w:ind w:left="5649" w:hanging="360"/>
      </w:pPr>
      <w:rPr>
        <w:rFonts w:ascii="Symbol" w:hAnsi="Symbol" w:hint="default"/>
      </w:rPr>
    </w:lvl>
    <w:lvl w:ilvl="7" w:tplc="04070003" w:tentative="1">
      <w:start w:val="1"/>
      <w:numFmt w:val="bullet"/>
      <w:lvlText w:val="o"/>
      <w:lvlJc w:val="left"/>
      <w:pPr>
        <w:ind w:left="6369" w:hanging="360"/>
      </w:pPr>
      <w:rPr>
        <w:rFonts w:ascii="Courier New" w:hAnsi="Courier New" w:cs="Courier New" w:hint="default"/>
      </w:rPr>
    </w:lvl>
    <w:lvl w:ilvl="8" w:tplc="04070005" w:tentative="1">
      <w:start w:val="1"/>
      <w:numFmt w:val="bullet"/>
      <w:lvlText w:val=""/>
      <w:lvlJc w:val="left"/>
      <w:pPr>
        <w:ind w:left="7089" w:hanging="360"/>
      </w:pPr>
      <w:rPr>
        <w:rFonts w:ascii="Wingdings" w:hAnsi="Wingdings" w:hint="default"/>
      </w:rPr>
    </w:lvl>
  </w:abstractNum>
  <w:abstractNum w:abstractNumId="6" w15:restartNumberingAfterBreak="0">
    <w:nsid w:val="708B5E1F"/>
    <w:multiLevelType w:val="hybridMultilevel"/>
    <w:tmpl w:val="1C3E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496002"/>
    <w:multiLevelType w:val="hybridMultilevel"/>
    <w:tmpl w:val="FDC63418"/>
    <w:lvl w:ilvl="0" w:tplc="62BE890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3754494">
    <w:abstractNumId w:val="1"/>
  </w:num>
  <w:num w:numId="2" w16cid:durableId="1784299230">
    <w:abstractNumId w:val="5"/>
  </w:num>
  <w:num w:numId="3" w16cid:durableId="1952543054">
    <w:abstractNumId w:val="7"/>
  </w:num>
  <w:num w:numId="4" w16cid:durableId="1121222070">
    <w:abstractNumId w:val="3"/>
  </w:num>
  <w:num w:numId="5" w16cid:durableId="396903536">
    <w:abstractNumId w:val="6"/>
  </w:num>
  <w:num w:numId="6" w16cid:durableId="1779980788">
    <w:abstractNumId w:val="2"/>
  </w:num>
  <w:num w:numId="7" w16cid:durableId="679089210">
    <w:abstractNumId w:val="4"/>
  </w:num>
  <w:num w:numId="8" w16cid:durableId="15958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proofState w:spelling="clean" w:grammar="clean"/>
  <w:documentProtection w:edit="forms" w:enforcement="1" w:cryptProviderType="rsaAES" w:cryptAlgorithmClass="hash" w:cryptAlgorithmType="typeAny" w:cryptAlgorithmSid="14" w:cryptSpinCount="100000" w:hash="LWV/UxV4PonG7YO2r8Fle0QX93GzTmq0KVD8WqZH2Jjz9TNQkG9h4l109kJtN0JN24HBLVKrFp8P6Zg/1CAi/w==" w:salt="qn2tedD+cpR1aDTn19qwig=="/>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9DE"/>
    <w:rsid w:val="00001164"/>
    <w:rsid w:val="00024E61"/>
    <w:rsid w:val="00060620"/>
    <w:rsid w:val="00073FD1"/>
    <w:rsid w:val="000864A7"/>
    <w:rsid w:val="00094968"/>
    <w:rsid w:val="000B02EA"/>
    <w:rsid w:val="000B2B2A"/>
    <w:rsid w:val="000C7FCF"/>
    <w:rsid w:val="000D2971"/>
    <w:rsid w:val="00123A76"/>
    <w:rsid w:val="0013352F"/>
    <w:rsid w:val="001559DB"/>
    <w:rsid w:val="001D02C8"/>
    <w:rsid w:val="001D26BF"/>
    <w:rsid w:val="001D2F8F"/>
    <w:rsid w:val="001D7B83"/>
    <w:rsid w:val="002032C0"/>
    <w:rsid w:val="002042DC"/>
    <w:rsid w:val="0020591C"/>
    <w:rsid w:val="00205EF1"/>
    <w:rsid w:val="002114F8"/>
    <w:rsid w:val="00211D1D"/>
    <w:rsid w:val="00236F92"/>
    <w:rsid w:val="0027130F"/>
    <w:rsid w:val="00272E30"/>
    <w:rsid w:val="00287006"/>
    <w:rsid w:val="002A09CF"/>
    <w:rsid w:val="002B3EBE"/>
    <w:rsid w:val="002B4F0F"/>
    <w:rsid w:val="002C438F"/>
    <w:rsid w:val="002C641A"/>
    <w:rsid w:val="003441EB"/>
    <w:rsid w:val="003517F9"/>
    <w:rsid w:val="003721ED"/>
    <w:rsid w:val="003809DE"/>
    <w:rsid w:val="003E1861"/>
    <w:rsid w:val="003E1D40"/>
    <w:rsid w:val="00410EEE"/>
    <w:rsid w:val="00412F36"/>
    <w:rsid w:val="004571C3"/>
    <w:rsid w:val="004B30C5"/>
    <w:rsid w:val="004C1736"/>
    <w:rsid w:val="004C65FA"/>
    <w:rsid w:val="004E1DCB"/>
    <w:rsid w:val="004F0F65"/>
    <w:rsid w:val="004F3228"/>
    <w:rsid w:val="00527F48"/>
    <w:rsid w:val="005317FE"/>
    <w:rsid w:val="00543BAA"/>
    <w:rsid w:val="00575FE5"/>
    <w:rsid w:val="005928AC"/>
    <w:rsid w:val="00600D3E"/>
    <w:rsid w:val="00613BA8"/>
    <w:rsid w:val="00626B4D"/>
    <w:rsid w:val="00666443"/>
    <w:rsid w:val="00667087"/>
    <w:rsid w:val="00686D77"/>
    <w:rsid w:val="006A19B8"/>
    <w:rsid w:val="006B2592"/>
    <w:rsid w:val="006C2860"/>
    <w:rsid w:val="006C6CE3"/>
    <w:rsid w:val="006D52C2"/>
    <w:rsid w:val="00702478"/>
    <w:rsid w:val="0071425D"/>
    <w:rsid w:val="00716DD4"/>
    <w:rsid w:val="00743B1B"/>
    <w:rsid w:val="0075288D"/>
    <w:rsid w:val="00755BE6"/>
    <w:rsid w:val="00784E7D"/>
    <w:rsid w:val="007A1C00"/>
    <w:rsid w:val="007A3072"/>
    <w:rsid w:val="007C401E"/>
    <w:rsid w:val="007C4822"/>
    <w:rsid w:val="007E4923"/>
    <w:rsid w:val="0082685C"/>
    <w:rsid w:val="00831D2C"/>
    <w:rsid w:val="008545BC"/>
    <w:rsid w:val="00865B82"/>
    <w:rsid w:val="008727B9"/>
    <w:rsid w:val="008736F6"/>
    <w:rsid w:val="00892302"/>
    <w:rsid w:val="008C5F49"/>
    <w:rsid w:val="008E547D"/>
    <w:rsid w:val="00933BF6"/>
    <w:rsid w:val="009563B7"/>
    <w:rsid w:val="00996A79"/>
    <w:rsid w:val="00A27653"/>
    <w:rsid w:val="00A6031D"/>
    <w:rsid w:val="00A62301"/>
    <w:rsid w:val="00A65399"/>
    <w:rsid w:val="00A80686"/>
    <w:rsid w:val="00A81873"/>
    <w:rsid w:val="00AA0EE5"/>
    <w:rsid w:val="00AD2E26"/>
    <w:rsid w:val="00B105D4"/>
    <w:rsid w:val="00B249BF"/>
    <w:rsid w:val="00B45E70"/>
    <w:rsid w:val="00B611A3"/>
    <w:rsid w:val="00B762D9"/>
    <w:rsid w:val="00B77D8C"/>
    <w:rsid w:val="00BC0377"/>
    <w:rsid w:val="00BD4222"/>
    <w:rsid w:val="00BF7EFF"/>
    <w:rsid w:val="00C029A9"/>
    <w:rsid w:val="00C073C1"/>
    <w:rsid w:val="00C11CF3"/>
    <w:rsid w:val="00C37851"/>
    <w:rsid w:val="00C47917"/>
    <w:rsid w:val="00C64BEE"/>
    <w:rsid w:val="00C7351A"/>
    <w:rsid w:val="00CB6235"/>
    <w:rsid w:val="00CC2730"/>
    <w:rsid w:val="00CD43DB"/>
    <w:rsid w:val="00CE3E0E"/>
    <w:rsid w:val="00CF41A0"/>
    <w:rsid w:val="00D0353C"/>
    <w:rsid w:val="00D069A5"/>
    <w:rsid w:val="00D20C9D"/>
    <w:rsid w:val="00D34010"/>
    <w:rsid w:val="00D3571A"/>
    <w:rsid w:val="00D41238"/>
    <w:rsid w:val="00D63E3D"/>
    <w:rsid w:val="00D7031C"/>
    <w:rsid w:val="00E05522"/>
    <w:rsid w:val="00E06E7A"/>
    <w:rsid w:val="00E7694C"/>
    <w:rsid w:val="00E97A01"/>
    <w:rsid w:val="00EB6C95"/>
    <w:rsid w:val="00ED312D"/>
    <w:rsid w:val="00EE6654"/>
    <w:rsid w:val="00F60A41"/>
    <w:rsid w:val="00FC6885"/>
    <w:rsid w:val="00FD02F9"/>
    <w:rsid w:val="00FE1D80"/>
    <w:rsid w:val="00FE7AB5"/>
    <w:rsid w:val="00FF7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5CAE452"/>
  <w15:docId w15:val="{9402F42A-8614-47BB-964E-3CB4B7D9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02C8"/>
    <w:pPr>
      <w:spacing w:after="0" w:line="240" w:lineRule="auto"/>
    </w:pPr>
    <w:rPr>
      <w:rFonts w:ascii="Arial" w:eastAsia="Times New Roman" w:hAnsi="Arial"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A0EE5"/>
    <w:pPr>
      <w:tabs>
        <w:tab w:val="center" w:pos="4536"/>
        <w:tab w:val="right" w:pos="9072"/>
      </w:tabs>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AA0EE5"/>
  </w:style>
  <w:style w:type="paragraph" w:styleId="Fuzeile">
    <w:name w:val="footer"/>
    <w:basedOn w:val="Standard"/>
    <w:link w:val="FuzeileZchn"/>
    <w:uiPriority w:val="99"/>
    <w:unhideWhenUsed/>
    <w:rsid w:val="00AA0EE5"/>
    <w:pPr>
      <w:tabs>
        <w:tab w:val="center" w:pos="4536"/>
        <w:tab w:val="right" w:pos="9072"/>
      </w:tabs>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AA0EE5"/>
  </w:style>
  <w:style w:type="character" w:styleId="Platzhaltertext">
    <w:name w:val="Placeholder Text"/>
    <w:basedOn w:val="Absatz-Standardschriftart"/>
    <w:uiPriority w:val="99"/>
    <w:semiHidden/>
    <w:rsid w:val="00AA0EE5"/>
    <w:rPr>
      <w:color w:val="808080"/>
    </w:rPr>
  </w:style>
  <w:style w:type="paragraph" w:styleId="Sprechblasentext">
    <w:name w:val="Balloon Text"/>
    <w:basedOn w:val="Standard"/>
    <w:link w:val="SprechblasentextZchn"/>
    <w:uiPriority w:val="99"/>
    <w:semiHidden/>
    <w:unhideWhenUsed/>
    <w:rsid w:val="00AA0EE5"/>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AA0EE5"/>
    <w:rPr>
      <w:rFonts w:ascii="Tahoma" w:hAnsi="Tahoma" w:cs="Tahoma"/>
      <w:sz w:val="16"/>
      <w:szCs w:val="16"/>
    </w:rPr>
  </w:style>
  <w:style w:type="table" w:styleId="Tabellenraster">
    <w:name w:val="Table Grid"/>
    <w:basedOn w:val="NormaleTabelle"/>
    <w:uiPriority w:val="59"/>
    <w:rsid w:val="006C6CE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6">
    <w:name w:val="Light Shading Accent 6"/>
    <w:basedOn w:val="NormaleTabelle"/>
    <w:uiPriority w:val="60"/>
    <w:rsid w:val="000C7FC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Akzent6">
    <w:name w:val="Light Grid Accent 6"/>
    <w:basedOn w:val="NormaleTabelle"/>
    <w:uiPriority w:val="62"/>
    <w:rsid w:val="000C7FC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enabsatz">
    <w:name w:val="List Paragraph"/>
    <w:basedOn w:val="Standard"/>
    <w:uiPriority w:val="34"/>
    <w:qFormat/>
    <w:rsid w:val="005317FE"/>
    <w:pPr>
      <w:ind w:left="720"/>
      <w:contextualSpacing/>
    </w:pPr>
  </w:style>
  <w:style w:type="table" w:styleId="HellesRaster">
    <w:name w:val="Light Grid"/>
    <w:basedOn w:val="NormaleTabelle"/>
    <w:uiPriority w:val="62"/>
    <w:rsid w:val="00EB6C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ttlereSchattierung1">
    <w:name w:val="Medium Shading 1"/>
    <w:basedOn w:val="NormaleTabelle"/>
    <w:uiPriority w:val="63"/>
    <w:rsid w:val="00EB6C9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Liste">
    <w:name w:val="Light List"/>
    <w:basedOn w:val="NormaleTabelle"/>
    <w:uiPriority w:val="61"/>
    <w:rsid w:val="00EB6C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Liste1">
    <w:name w:val="Medium List 1"/>
    <w:basedOn w:val="NormaleTabelle"/>
    <w:uiPriority w:val="65"/>
    <w:rsid w:val="00BF7EF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HelleSchattierung">
    <w:name w:val="Light Shading"/>
    <w:basedOn w:val="NormaleTabelle"/>
    <w:uiPriority w:val="60"/>
    <w:rsid w:val="00865B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est">
    <w:name w:val="test"/>
    <w:basedOn w:val="Tabellenraster"/>
    <w:uiPriority w:val="99"/>
    <w:rsid w:val="00865B82"/>
    <w:rPr>
      <w:rFonts w:ascii="Arial" w:hAnsi="Arial"/>
    </w:rPr>
    <w:tblPr>
      <w:tblStyleRowBandSize w:val="1"/>
      <w:tblStyleColBandSize w:val="1"/>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pPr>
        <w:jc w:val="left"/>
      </w:pPr>
      <w:rPr>
        <w:rFonts w:ascii="Arial" w:hAnsi="Arial"/>
      </w:rPr>
      <w:tblPr/>
      <w:tcPr>
        <w:shd w:val="clear" w:color="auto" w:fill="C6D9F1" w:themeFill="text2" w:themeFillTint="33"/>
      </w:tcPr>
    </w:tblStylePr>
    <w:tblStylePr w:type="lastRow">
      <w:tblPr/>
      <w:tcPr>
        <w:shd w:val="clear" w:color="auto" w:fill="C6D9F1" w:themeFill="text2" w:themeFillTint="33"/>
      </w:tcPr>
    </w:tblStylePr>
    <w:tblStylePr w:type="firstCol">
      <w:tblPr/>
      <w:tcPr>
        <w:shd w:val="clear" w:color="auto" w:fill="FFFFFF" w:themeFill="background1"/>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2Horz">
      <w:tblPr/>
      <w:tcPr>
        <w:shd w:val="clear" w:color="auto" w:fill="FFFFFF" w:themeFill="background1"/>
      </w:tcPr>
    </w:tblStylePr>
  </w:style>
  <w:style w:type="table" w:styleId="HelleListe-Akzent4">
    <w:name w:val="Light List Accent 4"/>
    <w:basedOn w:val="NormaleTabelle"/>
    <w:uiPriority w:val="61"/>
    <w:rsid w:val="00C7351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3">
    <w:name w:val="Light List Accent 3"/>
    <w:basedOn w:val="NormaleTabelle"/>
    <w:uiPriority w:val="61"/>
    <w:rsid w:val="00C7351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1">
    <w:name w:val="Light List Accent 1"/>
    <w:basedOn w:val="NormaleTabelle"/>
    <w:uiPriority w:val="61"/>
    <w:rsid w:val="00C7351A"/>
    <w:pPr>
      <w:spacing w:after="0" w:line="240" w:lineRule="auto"/>
    </w:pPr>
    <w:rPr>
      <w:rFonts w:ascii="Arial" w:hAnsi="Arial"/>
    </w:rPr>
    <w:tblPr>
      <w:tblStyleRowBandSize w:val="1"/>
      <w:tblStyleColBandSize w:val="1"/>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E41885F390446D8F3C4776649E9027"/>
        <w:category>
          <w:name w:val="Allgemein"/>
          <w:gallery w:val="placeholder"/>
        </w:category>
        <w:types>
          <w:type w:val="bbPlcHdr"/>
        </w:types>
        <w:behaviors>
          <w:behavior w:val="content"/>
        </w:behaviors>
        <w:guid w:val="{2C53EE8A-9AAA-4D97-ABDC-099CBCA0626A}"/>
      </w:docPartPr>
      <w:docPartBody>
        <w:p w:rsidR="00413716" w:rsidRDefault="00AB30A9" w:rsidP="00AB30A9">
          <w:pPr>
            <w:pStyle w:val="5EE41885F390446D8F3C4776649E9027"/>
          </w:pPr>
          <w:r w:rsidRPr="00B23914">
            <w:rPr>
              <w:rStyle w:val="Platzhaltertext"/>
            </w:rPr>
            <w:t>[Titel]</w:t>
          </w:r>
        </w:p>
      </w:docPartBody>
    </w:docPart>
    <w:docPart>
      <w:docPartPr>
        <w:name w:val="82502139A7254398AC9E405896B94373"/>
        <w:category>
          <w:name w:val="Allgemein"/>
          <w:gallery w:val="placeholder"/>
        </w:category>
        <w:types>
          <w:type w:val="bbPlcHdr"/>
        </w:types>
        <w:behaviors>
          <w:behavior w:val="content"/>
        </w:behaviors>
        <w:guid w:val="{60B0C9DA-FEBC-4768-8494-4DBED626B5D5}"/>
      </w:docPartPr>
      <w:docPartBody>
        <w:p w:rsidR="0099405D" w:rsidRDefault="0099405D">
          <w:r w:rsidRPr="00D148DB">
            <w:rPr>
              <w:rStyle w:val="Platzhaltertext"/>
            </w:rPr>
            <w:t>[MHB Version]</w:t>
          </w:r>
        </w:p>
      </w:docPartBody>
    </w:docPart>
    <w:docPart>
      <w:docPartPr>
        <w:name w:val="49D2381D7A794961A822B54DCE03230A"/>
        <w:category>
          <w:name w:val="Allgemein"/>
          <w:gallery w:val="placeholder"/>
        </w:category>
        <w:types>
          <w:type w:val="bbPlcHdr"/>
        </w:types>
        <w:behaviors>
          <w:behavior w:val="content"/>
        </w:behaviors>
        <w:guid w:val="{43E6CE3D-D343-4806-91EC-0258ED115C18}"/>
      </w:docPartPr>
      <w:docPartBody>
        <w:p w:rsidR="0099405D" w:rsidRDefault="0099405D" w:rsidP="0099405D">
          <w:pPr>
            <w:pStyle w:val="49D2381D7A794961A822B54DCE03230A"/>
          </w:pPr>
          <w:r w:rsidRPr="00D148DB">
            <w:rPr>
              <w:rStyle w:val="Platzhaltertext"/>
              <w:rFonts w:eastAsiaTheme="minorHAnsi"/>
            </w:rPr>
            <w:t>[</w:t>
          </w:r>
          <w:r w:rsidRPr="004571C3">
            <w:rPr>
              <w:rStyle w:val="Platzhaltertext"/>
              <w:rFonts w:ascii="Telegraf" w:eastAsiaTheme="minorHAnsi" w:hAnsi="Telegraf"/>
              <w:sz w:val="16"/>
              <w:szCs w:val="20"/>
            </w:rPr>
            <w:t>Codierung</w:t>
          </w:r>
          <w:r w:rsidRPr="00D148DB">
            <w:rPr>
              <w:rStyle w:val="Platzhaltertext"/>
              <w:rFonts w:eastAsiaTheme="minorHAnsi"/>
            </w:rPr>
            <w:t>]</w:t>
          </w:r>
        </w:p>
      </w:docPartBody>
    </w:docPart>
    <w:docPart>
      <w:docPartPr>
        <w:name w:val="69AE5E5AEA4C4C14A71C09EA7E7C6EED"/>
        <w:category>
          <w:name w:val="Allgemein"/>
          <w:gallery w:val="placeholder"/>
        </w:category>
        <w:types>
          <w:type w:val="bbPlcHdr"/>
        </w:types>
        <w:behaviors>
          <w:behavior w:val="content"/>
        </w:behaviors>
        <w:guid w:val="{FBF134C0-131F-498A-8B46-E83C1E5577EB}"/>
      </w:docPartPr>
      <w:docPartBody>
        <w:p w:rsidR="0099405D" w:rsidRDefault="0099405D" w:rsidP="0099405D">
          <w:pPr>
            <w:pStyle w:val="69AE5E5AEA4C4C14A71C09EA7E7C6EED"/>
          </w:pPr>
          <w:r w:rsidRPr="00D148DB">
            <w:rPr>
              <w:rStyle w:val="Platzhaltertext"/>
              <w:rFonts w:eastAsiaTheme="minorHAnsi"/>
            </w:rPr>
            <w:t>[</w:t>
          </w:r>
          <w:r w:rsidRPr="004571C3">
            <w:rPr>
              <w:rStyle w:val="Platzhaltertext"/>
              <w:rFonts w:ascii="Telegraf" w:eastAsiaTheme="minorHAnsi" w:hAnsi="Telegraf"/>
              <w:sz w:val="16"/>
              <w:szCs w:val="20"/>
            </w:rPr>
            <w:t>Gültigkeitsdatum</w:t>
          </w:r>
          <w:r w:rsidRPr="00D148DB">
            <w:rPr>
              <w:rStyle w:val="Platzhaltertext"/>
              <w:rFonts w:eastAsiaTheme="minorHAnsi"/>
            </w:rPr>
            <w:t>]</w:t>
          </w:r>
        </w:p>
      </w:docPartBody>
    </w:docPart>
    <w:docPart>
      <w:docPartPr>
        <w:name w:val="622059886383496D873D326229F61516"/>
        <w:category>
          <w:name w:val="Allgemein"/>
          <w:gallery w:val="placeholder"/>
        </w:category>
        <w:types>
          <w:type w:val="bbPlcHdr"/>
        </w:types>
        <w:behaviors>
          <w:behavior w:val="content"/>
        </w:behaviors>
        <w:guid w:val="{ECCA75AE-68F5-4D39-8120-062D5E32A172}"/>
      </w:docPartPr>
      <w:docPartBody>
        <w:p w:rsidR="00FB5E35" w:rsidRDefault="00E8657A" w:rsidP="00E8657A">
          <w:pPr>
            <w:pStyle w:val="622059886383496D873D326229F61516"/>
          </w:pPr>
          <w:r w:rsidRPr="00BC39AA">
            <w:rPr>
              <w:rStyle w:val="Platzhaltertext"/>
              <w:rFonts w:eastAsiaTheme="minorHAnsi"/>
            </w:rPr>
            <w:t>Click or tap here to enter text.</w:t>
          </w:r>
        </w:p>
      </w:docPartBody>
    </w:docPart>
    <w:docPart>
      <w:docPartPr>
        <w:name w:val="F4FE10EBB5D349708B00183477200149"/>
        <w:category>
          <w:name w:val="Allgemein"/>
          <w:gallery w:val="placeholder"/>
        </w:category>
        <w:types>
          <w:type w:val="bbPlcHdr"/>
        </w:types>
        <w:behaviors>
          <w:behavior w:val="content"/>
        </w:behaviors>
        <w:guid w:val="{B769D3DE-8A2C-4DDA-842A-2B256C744136}"/>
      </w:docPartPr>
      <w:docPartBody>
        <w:p w:rsidR="00FB5E35" w:rsidRDefault="00E8657A" w:rsidP="00E8657A">
          <w:pPr>
            <w:pStyle w:val="F4FE10EBB5D349708B00183477200149"/>
          </w:pPr>
          <w:r w:rsidRPr="00D96353">
            <w:rPr>
              <w:rStyle w:val="Platzhaltertext"/>
              <w:rFonts w:eastAsiaTheme="minorHAnsi"/>
              <w:lang w:val="en-US"/>
            </w:rPr>
            <w:t>Click or tap here to enter text.</w:t>
          </w:r>
        </w:p>
      </w:docPartBody>
    </w:docPart>
    <w:docPart>
      <w:docPartPr>
        <w:name w:val="DEABF8D000744ED8AB99341B442A8D58"/>
        <w:category>
          <w:name w:val="Allgemein"/>
          <w:gallery w:val="placeholder"/>
        </w:category>
        <w:types>
          <w:type w:val="bbPlcHdr"/>
        </w:types>
        <w:behaviors>
          <w:behavior w:val="content"/>
        </w:behaviors>
        <w:guid w:val="{B9348830-9173-4405-B02F-9EB9E0B92C19}"/>
      </w:docPartPr>
      <w:docPartBody>
        <w:p w:rsidR="00FB5E35" w:rsidRDefault="00E8657A" w:rsidP="00E8657A">
          <w:pPr>
            <w:pStyle w:val="DEABF8D000744ED8AB99341B442A8D58"/>
          </w:pPr>
          <w:r w:rsidRPr="00D96353">
            <w:rPr>
              <w:rStyle w:val="Platzhaltertext"/>
              <w:rFonts w:eastAsiaTheme="minorHAnsi"/>
              <w:lang w:val="en-US"/>
            </w:rPr>
            <w:t>Click or tap here to enter text.</w:t>
          </w:r>
        </w:p>
      </w:docPartBody>
    </w:docPart>
    <w:docPart>
      <w:docPartPr>
        <w:name w:val="243C982AD4C74914AE098B7BCE1FFCE0"/>
        <w:category>
          <w:name w:val="Allgemein"/>
          <w:gallery w:val="placeholder"/>
        </w:category>
        <w:types>
          <w:type w:val="bbPlcHdr"/>
        </w:types>
        <w:behaviors>
          <w:behavior w:val="content"/>
        </w:behaviors>
        <w:guid w:val="{E9D94060-4372-4A8E-8CDD-F1A630B8775A}"/>
      </w:docPartPr>
      <w:docPartBody>
        <w:p w:rsidR="00FB5E35" w:rsidRDefault="00E8657A" w:rsidP="00E8657A">
          <w:pPr>
            <w:pStyle w:val="243C982AD4C74914AE098B7BCE1FFCE0"/>
          </w:pPr>
          <w:r w:rsidRPr="00D96353">
            <w:rPr>
              <w:rStyle w:val="Platzhaltertext"/>
              <w:rFonts w:eastAsiaTheme="minorHAnsi"/>
              <w:lang w:val="en-US"/>
            </w:rPr>
            <w:t>Click or tap here to enter text.</w:t>
          </w:r>
        </w:p>
      </w:docPartBody>
    </w:docPart>
    <w:docPart>
      <w:docPartPr>
        <w:name w:val="E8B9D6B0557E45BCA9315C1F7987C434"/>
        <w:category>
          <w:name w:val="Allgemein"/>
          <w:gallery w:val="placeholder"/>
        </w:category>
        <w:types>
          <w:type w:val="bbPlcHdr"/>
        </w:types>
        <w:behaviors>
          <w:behavior w:val="content"/>
        </w:behaviors>
        <w:guid w:val="{648277D0-8E09-4DE6-8DE3-0CF47BF5FB24}"/>
      </w:docPartPr>
      <w:docPartBody>
        <w:p w:rsidR="00FB5E35" w:rsidRDefault="00E8657A" w:rsidP="00E8657A">
          <w:pPr>
            <w:pStyle w:val="E8B9D6B0557E45BCA9315C1F7987C434"/>
          </w:pPr>
          <w:r w:rsidRPr="00D96353">
            <w:rPr>
              <w:rStyle w:val="Platzhaltertext"/>
              <w:rFonts w:eastAsiaTheme="minorHAnsi"/>
              <w:lang w:val="en-US"/>
            </w:rPr>
            <w:t>Click or tap here to enter text.</w:t>
          </w:r>
        </w:p>
      </w:docPartBody>
    </w:docPart>
    <w:docPart>
      <w:docPartPr>
        <w:name w:val="FED65B36513241AA8DB555939446109B"/>
        <w:category>
          <w:name w:val="Allgemein"/>
          <w:gallery w:val="placeholder"/>
        </w:category>
        <w:types>
          <w:type w:val="bbPlcHdr"/>
        </w:types>
        <w:behaviors>
          <w:behavior w:val="content"/>
        </w:behaviors>
        <w:guid w:val="{BF785A34-C41C-49D9-9989-3D12AE4F5B2A}"/>
      </w:docPartPr>
      <w:docPartBody>
        <w:p w:rsidR="00FB5E35" w:rsidRDefault="00E8657A" w:rsidP="00E8657A">
          <w:pPr>
            <w:pStyle w:val="FED65B36513241AA8DB555939446109B"/>
          </w:pPr>
          <w:r w:rsidRPr="00D96353">
            <w:rPr>
              <w:rStyle w:val="Platzhaltertext"/>
              <w:rFonts w:eastAsiaTheme="minorHAnsi"/>
              <w:lang w:val="en-US"/>
            </w:rPr>
            <w:t>Click or tap here to enter text.</w:t>
          </w:r>
        </w:p>
      </w:docPartBody>
    </w:docPart>
    <w:docPart>
      <w:docPartPr>
        <w:name w:val="D7C80CD66FC84EF8BA6406C51502E418"/>
        <w:category>
          <w:name w:val="Allgemein"/>
          <w:gallery w:val="placeholder"/>
        </w:category>
        <w:types>
          <w:type w:val="bbPlcHdr"/>
        </w:types>
        <w:behaviors>
          <w:behavior w:val="content"/>
        </w:behaviors>
        <w:guid w:val="{E5821BB9-ACD5-4B13-A801-8641A88B7F6D}"/>
      </w:docPartPr>
      <w:docPartBody>
        <w:p w:rsidR="00FB5E35" w:rsidRDefault="00E8657A" w:rsidP="00E8657A">
          <w:pPr>
            <w:pStyle w:val="D7C80CD66FC84EF8BA6406C51502E418"/>
          </w:pPr>
          <w:r w:rsidRPr="00D96353">
            <w:rPr>
              <w:rStyle w:val="Platzhaltertext"/>
              <w:rFonts w:eastAsiaTheme="minorHAnsi"/>
              <w:lang w:val="en-US"/>
            </w:rPr>
            <w:t>Click or tap here to enter text.</w:t>
          </w:r>
        </w:p>
      </w:docPartBody>
    </w:docPart>
    <w:docPart>
      <w:docPartPr>
        <w:name w:val="3EC0F68F1DE541F0A9734996A874678A"/>
        <w:category>
          <w:name w:val="Allgemein"/>
          <w:gallery w:val="placeholder"/>
        </w:category>
        <w:types>
          <w:type w:val="bbPlcHdr"/>
        </w:types>
        <w:behaviors>
          <w:behavior w:val="content"/>
        </w:behaviors>
        <w:guid w:val="{8B5B86D7-DE1F-41ED-8E29-51DE5B323EFB}"/>
      </w:docPartPr>
      <w:docPartBody>
        <w:p w:rsidR="00FB5E35" w:rsidRDefault="00E8657A" w:rsidP="00E8657A">
          <w:pPr>
            <w:pStyle w:val="3EC0F68F1DE541F0A9734996A874678A"/>
          </w:pPr>
          <w:r>
            <w:rPr>
              <w:rStyle w:val="Platzhaltertext"/>
              <w:rFonts w:eastAsiaTheme="minorHAnsi"/>
              <w:lang w:val="en-US"/>
            </w:rPr>
            <w:t>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elegraf">
    <w:panose1 w:val="000005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535"/>
    <w:rsid w:val="0000385F"/>
    <w:rsid w:val="00087F7D"/>
    <w:rsid w:val="001D0C1A"/>
    <w:rsid w:val="002B4F0F"/>
    <w:rsid w:val="00413716"/>
    <w:rsid w:val="00445E5B"/>
    <w:rsid w:val="00507FDE"/>
    <w:rsid w:val="005348BB"/>
    <w:rsid w:val="005B7C44"/>
    <w:rsid w:val="00601E6A"/>
    <w:rsid w:val="006031AA"/>
    <w:rsid w:val="00623877"/>
    <w:rsid w:val="006F4548"/>
    <w:rsid w:val="007517F9"/>
    <w:rsid w:val="0075288D"/>
    <w:rsid w:val="00825D94"/>
    <w:rsid w:val="00826916"/>
    <w:rsid w:val="008736F6"/>
    <w:rsid w:val="008907CF"/>
    <w:rsid w:val="008E5EE1"/>
    <w:rsid w:val="00921F9A"/>
    <w:rsid w:val="00933BF6"/>
    <w:rsid w:val="0099405D"/>
    <w:rsid w:val="00AB30A9"/>
    <w:rsid w:val="00B4344B"/>
    <w:rsid w:val="00B456B4"/>
    <w:rsid w:val="00BA73C3"/>
    <w:rsid w:val="00C03E40"/>
    <w:rsid w:val="00C7359D"/>
    <w:rsid w:val="00CD1AB8"/>
    <w:rsid w:val="00CD4186"/>
    <w:rsid w:val="00D03AFD"/>
    <w:rsid w:val="00D63E3D"/>
    <w:rsid w:val="00D74FC5"/>
    <w:rsid w:val="00E57016"/>
    <w:rsid w:val="00E8657A"/>
    <w:rsid w:val="00EC5535"/>
    <w:rsid w:val="00F54EE2"/>
    <w:rsid w:val="00FB5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657A"/>
    <w:rPr>
      <w:color w:val="808080"/>
    </w:rPr>
  </w:style>
  <w:style w:type="paragraph" w:customStyle="1" w:styleId="49D2381D7A794961A822B54DCE03230A">
    <w:name w:val="49D2381D7A794961A822B54DCE03230A"/>
    <w:rsid w:val="0099405D"/>
    <w:pPr>
      <w:spacing w:after="0" w:line="240" w:lineRule="auto"/>
    </w:pPr>
    <w:rPr>
      <w:rFonts w:ascii="Arial" w:eastAsia="Times New Roman" w:hAnsi="Arial" w:cs="Times New Roman"/>
      <w:sz w:val="20"/>
      <w:szCs w:val="24"/>
      <w:lang w:eastAsia="en-US"/>
    </w:rPr>
  </w:style>
  <w:style w:type="paragraph" w:customStyle="1" w:styleId="69AE5E5AEA4C4C14A71C09EA7E7C6EED">
    <w:name w:val="69AE5E5AEA4C4C14A71C09EA7E7C6EED"/>
    <w:rsid w:val="0099405D"/>
    <w:pPr>
      <w:spacing w:after="0" w:line="240" w:lineRule="auto"/>
    </w:pPr>
    <w:rPr>
      <w:rFonts w:ascii="Arial" w:eastAsia="Times New Roman" w:hAnsi="Arial" w:cs="Times New Roman"/>
      <w:sz w:val="20"/>
      <w:szCs w:val="24"/>
      <w:lang w:eastAsia="en-US"/>
    </w:rPr>
  </w:style>
  <w:style w:type="paragraph" w:customStyle="1" w:styleId="5EE41885F390446D8F3C4776649E9027">
    <w:name w:val="5EE41885F390446D8F3C4776649E9027"/>
    <w:rsid w:val="00AB30A9"/>
  </w:style>
  <w:style w:type="paragraph" w:customStyle="1" w:styleId="622059886383496D873D326229F61516">
    <w:name w:val="622059886383496D873D326229F61516"/>
    <w:rsid w:val="00E8657A"/>
    <w:pPr>
      <w:spacing w:after="160" w:line="278" w:lineRule="auto"/>
    </w:pPr>
    <w:rPr>
      <w:kern w:val="2"/>
      <w:sz w:val="24"/>
      <w:szCs w:val="24"/>
      <w14:ligatures w14:val="standardContextual"/>
    </w:rPr>
  </w:style>
  <w:style w:type="paragraph" w:customStyle="1" w:styleId="F4FE10EBB5D349708B00183477200149">
    <w:name w:val="F4FE10EBB5D349708B00183477200149"/>
    <w:rsid w:val="00E8657A"/>
    <w:pPr>
      <w:spacing w:after="160" w:line="278" w:lineRule="auto"/>
    </w:pPr>
    <w:rPr>
      <w:kern w:val="2"/>
      <w:sz w:val="24"/>
      <w:szCs w:val="24"/>
      <w14:ligatures w14:val="standardContextual"/>
    </w:rPr>
  </w:style>
  <w:style w:type="paragraph" w:customStyle="1" w:styleId="DEABF8D000744ED8AB99341B442A8D58">
    <w:name w:val="DEABF8D000744ED8AB99341B442A8D58"/>
    <w:rsid w:val="00E8657A"/>
    <w:pPr>
      <w:spacing w:after="160" w:line="278" w:lineRule="auto"/>
    </w:pPr>
    <w:rPr>
      <w:kern w:val="2"/>
      <w:sz w:val="24"/>
      <w:szCs w:val="24"/>
      <w14:ligatures w14:val="standardContextual"/>
    </w:rPr>
  </w:style>
  <w:style w:type="paragraph" w:customStyle="1" w:styleId="243C982AD4C74914AE098B7BCE1FFCE0">
    <w:name w:val="243C982AD4C74914AE098B7BCE1FFCE0"/>
    <w:rsid w:val="00E8657A"/>
    <w:pPr>
      <w:spacing w:after="160" w:line="278" w:lineRule="auto"/>
    </w:pPr>
    <w:rPr>
      <w:kern w:val="2"/>
      <w:sz w:val="24"/>
      <w:szCs w:val="24"/>
      <w14:ligatures w14:val="standardContextual"/>
    </w:rPr>
  </w:style>
  <w:style w:type="paragraph" w:customStyle="1" w:styleId="E8B9D6B0557E45BCA9315C1F7987C434">
    <w:name w:val="E8B9D6B0557E45BCA9315C1F7987C434"/>
    <w:rsid w:val="00E8657A"/>
    <w:pPr>
      <w:spacing w:after="160" w:line="278" w:lineRule="auto"/>
    </w:pPr>
    <w:rPr>
      <w:kern w:val="2"/>
      <w:sz w:val="24"/>
      <w:szCs w:val="24"/>
      <w14:ligatures w14:val="standardContextual"/>
    </w:rPr>
  </w:style>
  <w:style w:type="paragraph" w:customStyle="1" w:styleId="FED65B36513241AA8DB555939446109B">
    <w:name w:val="FED65B36513241AA8DB555939446109B"/>
    <w:rsid w:val="00E8657A"/>
    <w:pPr>
      <w:spacing w:after="160" w:line="278" w:lineRule="auto"/>
    </w:pPr>
    <w:rPr>
      <w:kern w:val="2"/>
      <w:sz w:val="24"/>
      <w:szCs w:val="24"/>
      <w14:ligatures w14:val="standardContextual"/>
    </w:rPr>
  </w:style>
  <w:style w:type="paragraph" w:customStyle="1" w:styleId="D7C80CD66FC84EF8BA6406C51502E418">
    <w:name w:val="D7C80CD66FC84EF8BA6406C51502E418"/>
    <w:rsid w:val="00E8657A"/>
    <w:pPr>
      <w:spacing w:after="160" w:line="278" w:lineRule="auto"/>
    </w:pPr>
    <w:rPr>
      <w:kern w:val="2"/>
      <w:sz w:val="24"/>
      <w:szCs w:val="24"/>
      <w14:ligatures w14:val="standardContextual"/>
    </w:rPr>
  </w:style>
  <w:style w:type="paragraph" w:customStyle="1" w:styleId="3EC0F68F1DE541F0A9734996A874678A">
    <w:name w:val="3EC0F68F1DE541F0A9734996A874678A"/>
    <w:rsid w:val="00E8657A"/>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mulare" ma:contentTypeID="0x0101001AD6371C24F5544FBE8A13BB0E1E53B40700A83CA59B3A5A7A4DA629670DE49FC088" ma:contentTypeVersion="51" ma:contentTypeDescription="Ein neues Dokument erstellen." ma:contentTypeScope="" ma:versionID="1804252ebf2c6b1ada5a9d2544f415f1">
  <xsd:schema xmlns:xsd="http://www.w3.org/2001/XMLSchema" xmlns:xs="http://www.w3.org/2001/XMLSchema" xmlns:p="http://schemas.microsoft.com/office/2006/metadata/properties" xmlns:ns2="d636655a-fc7b-431e-9ec0-288a30787227" xmlns:ns3="9ad63a23-8549-43f9-801e-2de110d1570f" targetNamespace="http://schemas.microsoft.com/office/2006/metadata/properties" ma:root="true" ma:fieldsID="b412cfbb4516069a7614e6a3ef50bf86" ns2:_="" ns3:_="">
    <xsd:import namespace="d636655a-fc7b-431e-9ec0-288a30787227"/>
    <xsd:import namespace="9ad63a23-8549-43f9-801e-2de110d1570f"/>
    <xsd:element name="properties">
      <xsd:complexType>
        <xsd:sequence>
          <xsd:element name="documentManagement">
            <xsd:complexType>
              <xsd:all>
                <xsd:element ref="ns2:Verantwortlich" minOccurs="0"/>
                <xsd:element ref="ns2:Pruefer" minOccurs="0"/>
                <xsd:element ref="ns2:Freigeber" minOccurs="0"/>
                <xsd:element ref="ns2:Bearbeiter" minOccurs="0"/>
                <xsd:element ref="ns2:Leser" minOccurs="0"/>
                <xsd:element ref="ns2:Freigabedatum" minOccurs="0"/>
                <xsd:element ref="ns2:Gueltigkeitsdatum" minOccurs="0"/>
                <xsd:element ref="ns2:Wiedervorlage" minOccurs="0"/>
                <xsd:element ref="ns2:Revisionsdatum" minOccurs="0"/>
                <xsd:element ref="ns3:MHB_x0020_Sprache" minOccurs="0"/>
                <xsd:element ref="ns2:Kommentar" minOccurs="0"/>
                <xsd:element ref="ns2:Dokumentstatus" minOccurs="0"/>
                <xsd:element ref="ns2:Codierung" minOccurs="0"/>
                <xsd:element ref="ns2:TaxCatchAll" minOccurs="0"/>
                <xsd:element ref="ns2:Dokumententyp" minOccurs="0"/>
                <xsd:element ref="ns2:Inhaltstyp" minOccurs="0"/>
                <xsd:element ref="ns2:Version" minOccurs="0"/>
                <xsd:element ref="ns2:Referenz" minOccurs="0"/>
                <xsd:element ref="ns2:TaxCatchAllLabel" minOccurs="0"/>
                <xsd:element ref="ns2:ne5682b7a5ad4944afd3ce6cb6ac6501" minOccurs="0"/>
                <xsd:element ref="ns3:NFFormData" minOccurs="0"/>
                <xsd:element ref="ns3:NumID" minOccurs="0"/>
                <xsd:element ref="ns2:Keyuser" minOccurs="0"/>
                <xsd:element ref="ns2:Verantwortungsberei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6655a-fc7b-431e-9ec0-288a30787227" elementFormDefault="qualified">
    <xsd:import namespace="http://schemas.microsoft.com/office/2006/documentManagement/types"/>
    <xsd:import namespace="http://schemas.microsoft.com/office/infopath/2007/PartnerControls"/>
    <xsd:element name="Verantwortlich" ma:index="3" nillable="true" ma:displayName="Verantwortlich" ma:indexed="true" ma:list="UserInfo" ma:SharePointGroup="0" ma:internalName="Verantwortlic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uefer" ma:index="4" nillable="true" ma:displayName="Inhaltlicher Prüfer" ma:list="UserInfo" ma:SharePointGroup="0" ma:internalName="Pruef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eigeber" ma:index="5" nillable="true" ma:displayName="Freigeber" ma:list="UserInfo" ma:SharePointGroup="0" ma:internalName="Freigeb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arbeiter" ma:index="6" nillable="true" ma:displayName="Bearbeiter" ma:description="***Kein Eingabe zulässig***" ma:list="UserInfo" ma:SharePointGroup="0" ma:internalName="Bearbeit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ser" ma:index="7" nillable="true" ma:displayName="Mailempfänger" ma:list="UserInfo" ma:SearchPeopleOnly="false" ma:SharePointGroup="0" ma:internalName="Les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eigabedatum" ma:index="8" nillable="true" ma:displayName="Freigabedatum" ma:format="DateOnly" ma:internalName="Freigabedatum" ma:readOnly="false">
      <xsd:simpleType>
        <xsd:restriction base="dms:DateTime"/>
      </xsd:simpleType>
    </xsd:element>
    <xsd:element name="Gueltigkeitsdatum" ma:index="9" nillable="true" ma:displayName="Gültigkeitsdatum" ma:default="[today]" ma:format="DateOnly" ma:internalName="Gueltigkeitsdatum" ma:readOnly="false">
      <xsd:simpleType>
        <xsd:restriction base="dms:DateTime"/>
      </xsd:simpleType>
    </xsd:element>
    <xsd:element name="Wiedervorlage" ma:index="10" nillable="true" ma:displayName="Wiedervorlage" ma:default="36" ma:internalName="Wiedervorlage" ma:readOnly="false" ma:percentage="FALSE">
      <xsd:simpleType>
        <xsd:restriction base="dms:Number"/>
      </xsd:simpleType>
    </xsd:element>
    <xsd:element name="Revisionsdatum" ma:index="11" nillable="true" ma:displayName="Revisionsdatum" ma:format="DateOnly" ma:internalName="Revisionsdatum" ma:readOnly="false">
      <xsd:simpleType>
        <xsd:restriction base="dms:DateTime"/>
      </xsd:simpleType>
    </xsd:element>
    <xsd:element name="Kommentar" ma:index="13" nillable="true" ma:displayName="Kommentar" ma:internalName="Kommentar" ma:readOnly="false">
      <xsd:simpleType>
        <xsd:restriction base="dms:Note">
          <xsd:maxLength value="255"/>
        </xsd:restriction>
      </xsd:simpleType>
    </xsd:element>
    <xsd:element name="Dokumentstatus" ma:index="14" nillable="true" ma:displayName="Dokumentstatus" ma:default="Erstellt" ma:format="Dropdown" ma:indexed="true" ma:internalName="Dokumentstatus" ma:readOnly="false">
      <xsd:simpleType>
        <xsd:restriction base="dms:Choice">
          <xsd:enumeration value="Erstellt"/>
          <xsd:enumeration value="In Bearbeitung"/>
          <xsd:enumeration value="Bearbeitung abgeschlossen"/>
          <xsd:enumeration value="In Prüfung"/>
          <xsd:enumeration value="Geprüft"/>
          <xsd:enumeration value="In Freigabe"/>
          <xsd:enumeration value="Freigegeben"/>
          <xsd:enumeration value="Letzte Freigabe erfolgt"/>
          <xsd:enumeration value="Vorabveröffentlicht"/>
          <xsd:enumeration value="Veröffentlicht"/>
          <xsd:enumeration value="In Außerkraftsetzung"/>
          <xsd:enumeration value="Läuft aus"/>
          <xsd:enumeration value="Außer Kraft"/>
        </xsd:restriction>
      </xsd:simpleType>
    </xsd:element>
    <xsd:element name="Codierung" ma:index="15" nillable="true" ma:displayName="Codierung" ma:indexed="true" ma:internalName="Codierung" ma:readOnly="false">
      <xsd:simpleType>
        <xsd:restriction base="dms:Text">
          <xsd:maxLength value="255"/>
        </xsd:restriction>
      </xsd:simpleType>
    </xsd:element>
    <xsd:element name="TaxCatchAll" ma:index="17" nillable="true" ma:displayName="Taxonomy Catch All Column" ma:hidden="true" ma:list="{3d1d0dd2-3c5d-447d-9ece-813cf05a01cd}" ma:internalName="TaxCatchAll" ma:readOnly="false" ma:showField="CatchAllData" ma:web="d636655a-fc7b-431e-9ec0-288a30787227">
      <xsd:complexType>
        <xsd:complexContent>
          <xsd:extension base="dms:MultiChoiceLookup">
            <xsd:sequence>
              <xsd:element name="Value" type="dms:Lookup" maxOccurs="unbounded" minOccurs="0" nillable="true"/>
            </xsd:sequence>
          </xsd:extension>
        </xsd:complexContent>
      </xsd:complexType>
    </xsd:element>
    <xsd:element name="Dokumententyp" ma:index="20" nillable="true" ma:displayName="Dokumententyp" ma:hidden="true" ma:indexed="true" ma:internalName="Dokumententyp" ma:readOnly="false">
      <xsd:simpleType>
        <xsd:restriction base="dms:Text">
          <xsd:maxLength value="255"/>
        </xsd:restriction>
      </xsd:simpleType>
    </xsd:element>
    <xsd:element name="Inhaltstyp" ma:index="21" nillable="true" ma:displayName="MHB Inhaltstyp" ma:hidden="true" ma:internalName="Inhaltstyp" ma:readOnly="false">
      <xsd:simpleType>
        <xsd:restriction base="dms:Text">
          <xsd:maxLength value="255"/>
        </xsd:restriction>
      </xsd:simpleType>
    </xsd:element>
    <xsd:element name="Version" ma:index="22" nillable="true" ma:displayName="MHB Version" ma:internalName="Version" ma:readOnly="false">
      <xsd:simpleType>
        <xsd:restriction base="dms:Text">
          <xsd:maxLength value="255"/>
        </xsd:restriction>
      </xsd:simpleType>
    </xsd:element>
    <xsd:element name="Referenz" ma:index="24" nillable="true" ma:displayName="Referenz" ma:hidden="true" ma:internalName="Referenz" ma:readOnly="false">
      <xsd:simpleType>
        <xsd:restriction base="dms:Text">
          <xsd:maxLength value="255"/>
        </xsd:restriction>
      </xsd:simpleType>
    </xsd:element>
    <xsd:element name="TaxCatchAllLabel" ma:index="27" nillable="true" ma:displayName="Taxonomy Catch All Column1" ma:hidden="true" ma:list="{3d1d0dd2-3c5d-447d-9ece-813cf05a01cd}" ma:internalName="TaxCatchAllLabel" ma:readOnly="true" ma:showField="CatchAllDataLabel" ma:web="d636655a-fc7b-431e-9ec0-288a30787227">
      <xsd:complexType>
        <xsd:complexContent>
          <xsd:extension base="dms:MultiChoiceLookup">
            <xsd:sequence>
              <xsd:element name="Value" type="dms:Lookup" maxOccurs="unbounded" minOccurs="0" nillable="true"/>
            </xsd:sequence>
          </xsd:extension>
        </xsd:complexContent>
      </xsd:complexType>
    </xsd:element>
    <xsd:element name="ne5682b7a5ad4944afd3ce6cb6ac6501" ma:index="28" nillable="true" ma:taxonomy="true" ma:internalName="ne5682b7a5ad4944afd3ce6cb6ac6501" ma:taxonomyFieldName="Geltungsbereiche" ma:displayName="Geltungsbereiche" ma:readOnly="false" ma:fieldId="{7e5682b7-a5ad-4944-afd3-ce6cb6ac6501}" ma:taxonomyMulti="true" ma:sspId="d89af536-78fa-4674-96cf-868875934fb7" ma:termSetId="120ec1fb-d65d-4040-897f-a2b96375aadd" ma:anchorId="00000000-0000-0000-0000-000000000000" ma:open="false" ma:isKeyword="false">
      <xsd:complexType>
        <xsd:sequence>
          <xsd:element ref="pc:Terms" minOccurs="0" maxOccurs="1"/>
        </xsd:sequence>
      </xsd:complexType>
    </xsd:element>
    <xsd:element name="Keyuser" ma:index="31" nillable="true" ma:displayName="Keyuser" ma:list="UserInfo" ma:SharePointGroup="0" ma:internalName="Keyus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antwortungsbereiche" ma:index="32" nillable="true" ma:displayName="Verantwortungsbereiche" ma:list="{498C2C27-234C-41F9-BE29-05E8381BB300}" ma:internalName="Verantwortungsbereiche" ma:showField="Title" ma:web="d636655a-fc7b-431e-9ec0-288a3078722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d63a23-8549-43f9-801e-2de110d1570f" elementFormDefault="qualified">
    <xsd:import namespace="http://schemas.microsoft.com/office/2006/documentManagement/types"/>
    <xsd:import namespace="http://schemas.microsoft.com/office/infopath/2007/PartnerControls"/>
    <xsd:element name="MHB_x0020_Sprache" ma:index="12" nillable="true" ma:displayName="MHB_x0020_Sprache" ma:default="Deutsch" ma:format="Dropdown" ma:internalName="MHB_x0020_Sprache" ma:readOnly="false">
      <xsd:simpleType>
        <xsd:restriction base="dms:Choice">
          <xsd:enumeration value="Deutsch"/>
          <xsd:enumeration value="Englisch"/>
          <xsd:enumeration value="Französisch"/>
          <xsd:enumeration value="Italienisch"/>
          <xsd:enumeration value="Spanisch"/>
        </xsd:restriction>
      </xsd:simpleType>
    </xsd:element>
    <xsd:element name="NFFormData" ma:index="29" nillable="true" ma:displayName="NFFormData" ma:description="" ma:hidden="true" ma:internalName="NFFormData" ma:readOnly="false">
      <xsd:simpleType>
        <xsd:restriction base="dms:Note"/>
      </xsd:simpleType>
    </xsd:element>
    <xsd:element name="NumID" ma:index="30" nillable="true" ma:displayName="NumID" ma:decimals="0" ma:indexed="true" ma:internalName="Num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Revisionsdatum xmlns="d636655a-fc7b-431e-9ec0-288a30787227">2028-08-31T22:00:00+00:00</Revisionsdatum>
    <Inhaltstyp xmlns="d636655a-fc7b-431e-9ec0-288a30787227">FM</Inhaltstyp>
    <Gueltigkeitsdatum xmlns="d636655a-fc7b-431e-9ec0-288a30787227">2025-08-31T22:00:00+00:00</Gueltigkeitsdatum>
    <Freigabedatum xmlns="d636655a-fc7b-431e-9ec0-288a30787227">2025-08-31T22:00:00+00:00</Freigabedatum>
    <Wiedervorlage xmlns="d636655a-fc7b-431e-9ec0-288a30787227">36</Wiedervorlage>
    <Leser xmlns="d636655a-fc7b-431e-9ec0-288a30787227">
      <UserInfo>
        <DisplayName/>
        <AccountId xsi:nil="true"/>
        <AccountType/>
      </UserInfo>
    </Leser>
    <Kommentar xmlns="d636655a-fc7b-431e-9ec0-288a30787227">V1: Neuerstellung, special warranty for NA-market</Kommentar>
    <Verantwortlich xmlns="d636655a-fc7b-431e-9ec0-288a30787227">
      <UserInfo>
        <DisplayName>Kauer Matthias</DisplayName>
        <AccountId>102</AccountId>
        <AccountType/>
      </UserInfo>
    </Verantwortlich>
    <Freigeber xmlns="d636655a-fc7b-431e-9ec0-288a30787227">
      <UserInfo>
        <DisplayName>Kauer Matthias</DisplayName>
        <AccountId>102</AccountId>
        <AccountType/>
      </UserInfo>
    </Freigeber>
    <Bearbeiter xmlns="d636655a-fc7b-431e-9ec0-288a30787227">
      <UserInfo>
        <DisplayName>Kauer Matthias</DisplayName>
        <AccountId>102</AccountId>
        <AccountType/>
      </UserInfo>
    </Bearbeiter>
    <Version xmlns="d636655a-fc7b-431e-9ec0-288a30787227">1</Version>
    <Pruefer xmlns="d636655a-fc7b-431e-9ec0-288a30787227">
      <UserInfo>
        <DisplayName>Peham Michael</DisplayName>
        <AccountId>118</AccountId>
        <AccountType/>
      </UserInfo>
      <UserInfo>
        <DisplayName>Poeschl Pia-Maria</DisplayName>
        <AccountId>117</AccountId>
        <AccountType/>
      </UserInfo>
      <UserInfo>
        <DisplayName>Enthofer Marcel</DisplayName>
        <AccountId>64</AccountId>
        <AccountType/>
      </UserInfo>
      <UserInfo>
        <DisplayName>Vestjens Hans</DisplayName>
        <AccountId>368</AccountId>
        <AccountType/>
      </UserInfo>
    </Pruefer>
    <Dokumententyp xmlns="d636655a-fc7b-431e-9ec0-288a30787227">Formulare</Dokumententyp>
    <Dokumentstatus xmlns="d636655a-fc7b-431e-9ec0-288a30787227">Veröffentlicht</Dokumentstatus>
    <Codierung xmlns="d636655a-fc7b-431e-9ec0-288a30787227">FM-20817</Codierung>
    <Referenz xmlns="d636655a-fc7b-431e-9ec0-288a30787227" xsi:nil="true"/>
    <TaxCatchAll xmlns="d636655a-fc7b-431e-9ec0-288a30787227">
      <Value>160</Value>
      <Value>152</Value>
      <Value>136</Value>
      <Value>169</Value>
    </TaxCatchAll>
    <ne5682b7a5ad4944afd3ce6cb6ac6501 xmlns="d636655a-fc7b-431e-9ec0-288a30787227">
      <Terms xmlns="http://schemas.microsoft.com/office/infopath/2007/PartnerControls">
        <TermInfo xmlns="http://schemas.microsoft.com/office/infopath/2007/PartnerControls">
          <TermName xmlns="http://schemas.microsoft.com/office/infopath/2007/PartnerControls">Innovation Management</TermName>
          <TermId xmlns="http://schemas.microsoft.com/office/infopath/2007/PartnerControls">f9b2889b-0678-4dae-8acb-ae77dda94f33</TermId>
        </TermInfo>
        <TermInfo xmlns="http://schemas.microsoft.com/office/infopath/2007/PartnerControls">
          <TermName xmlns="http://schemas.microsoft.com/office/infopath/2007/PartnerControls">Communication and Marketing</TermName>
          <TermId xmlns="http://schemas.microsoft.com/office/infopath/2007/PartnerControls">916d8c1a-a70d-41b2-a600-580cc44913da</TermId>
        </TermInfo>
        <TermInfo xmlns="http://schemas.microsoft.com/office/infopath/2007/PartnerControls">
          <TermName xmlns="http://schemas.microsoft.com/office/infopath/2007/PartnerControls">Sales International</TermName>
          <TermId xmlns="http://schemas.microsoft.com/office/infopath/2007/PartnerControls">f1b8e0a9-9d84-488c-8011-482ef939f39e</TermId>
        </TermInfo>
        <TermInfo xmlns="http://schemas.microsoft.com/office/infopath/2007/PartnerControls">
          <TermName xmlns="http://schemas.microsoft.com/office/infopath/2007/PartnerControls">Legal Department</TermName>
          <TermId xmlns="http://schemas.microsoft.com/office/infopath/2007/PartnerControls">9fbaac1d-fd08-46a0-9fda-7be2d4758cc0</TermId>
        </TermInfo>
      </Terms>
    </ne5682b7a5ad4944afd3ce6cb6ac6501>
    <Keyuser xmlns="d636655a-fc7b-431e-9ec0-288a30787227">
      <UserInfo>
        <DisplayName>Kauer Matthias</DisplayName>
        <AccountId>102</AccountId>
        <AccountType/>
      </UserInfo>
    </Keyuser>
    <Verantwortungsbereiche xmlns="d636655a-fc7b-431e-9ec0-288a30787227">16</Verantwortungsbereiche>
    <MHB_x0020_Sprache xmlns="9ad63a23-8549-43f9-801e-2de110d1570f">Englisch</MHB_x0020_Sprache>
    <NFFormData xmlns="9ad63a23-8549-43f9-801e-2de110d1570f" xsi:nil="true"/>
    <NumID xmlns="9ad63a23-8549-43f9-801e-2de110d1570f">30061</NumID>
  </documentManagement>
</p:properties>
</file>

<file path=customXml/item5.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21341295-6C4E-4BDA-A261-436BB707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6655a-fc7b-431e-9ec0-288a30787227"/>
    <ds:schemaRef ds:uri="9ad63a23-8549-43f9-801e-2de110d15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8CF85-ACF2-4D78-8918-0847F1131C25}">
  <ds:schemaRefs>
    <ds:schemaRef ds:uri="http://schemas.openxmlformats.org/officeDocument/2006/bibliography"/>
  </ds:schemaRefs>
</ds:datastoreItem>
</file>

<file path=customXml/itemProps3.xml><?xml version="1.0" encoding="utf-8"?>
<ds:datastoreItem xmlns:ds="http://schemas.openxmlformats.org/officeDocument/2006/customXml" ds:itemID="{B295B163-59E9-4FED-9DAA-45319B4F28CB}">
  <ds:schemaRefs>
    <ds:schemaRef ds:uri="http://schemas.microsoft.com/office/2006/metadata/customXsn"/>
  </ds:schemaRefs>
</ds:datastoreItem>
</file>

<file path=customXml/itemProps4.xml><?xml version="1.0" encoding="utf-8"?>
<ds:datastoreItem xmlns:ds="http://schemas.openxmlformats.org/officeDocument/2006/customXml" ds:itemID="{6BFD249E-3A0B-40EA-96E7-88C477F3CF31}">
  <ds:schemaRef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d636655a-fc7b-431e-9ec0-288a30787227"/>
    <ds:schemaRef ds:uri="9ad63a23-8549-43f9-801e-2de110d1570f"/>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331ADABD-07B7-4E8C-AC6F-4632DEC5A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3305</Characters>
  <Application>Microsoft Office Word</Application>
  <DocSecurity>2</DocSecurity>
  <Lines>27</Lines>
  <Paragraphs>7</Paragraphs>
  <ScaleCrop>false</ScaleCrop>
  <HeadingPairs>
    <vt:vector size="2" baseType="variant">
      <vt:variant>
        <vt:lpstr>Titel</vt:lpstr>
      </vt:variant>
      <vt:variant>
        <vt:i4>1</vt:i4>
      </vt:variant>
    </vt:vector>
  </HeadingPairs>
  <TitlesOfParts>
    <vt:vector size="1" baseType="lpstr">
      <vt:lpstr>Formulare</vt:lpstr>
    </vt:vector>
  </TitlesOfParts>
  <Company>FUNDERMAX</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Warranty Fundermax Wall Lining 10 years</dc:title>
  <dc:creator>Amlacher Christian</dc:creator>
  <cp:lastModifiedBy>Kauer Matthias</cp:lastModifiedBy>
  <cp:revision>4</cp:revision>
  <cp:lastPrinted>2013-07-31T09:03:00Z</cp:lastPrinted>
  <dcterms:created xsi:type="dcterms:W3CDTF">2025-09-02T10:05:00Z</dcterms:created>
  <dcterms:modified xsi:type="dcterms:W3CDTF">2025-09-02T10:50:00Z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0x0101001AD6371C24F5544FBE8A13BB0E1E53B40700A83CA59B3A5A7A4DA629670DE49FC088</vt:lpwstr>
  </property>
  <property fmtid="{D5CDD505-2E9C-101B-9397-08002B2CF9AE}" pid="3" name="Geltungsbereiche">
    <vt:lpwstr>136;#Innovation Management|f9b2889b-0678-4dae-8acb-ae77dda94f33;#152;#Communication and Marketing|916d8c1a-a70d-41b2-a600-580cc44913da;#160;#Sales International|f1b8e0a9-9d84-488c-8011-482ef939f39e;#169;#Legal Department|9fbaac1d-fd08-46a0-9fda-7be2d4758cc0</vt:lpwstr>
  </property>
  <property fmtid="{D5CDD505-2E9C-101B-9397-08002B2CF9AE}" pid="4" name="_dlc_DocIdItemGuid">
    <vt:lpwstr>210eba8d-a442-4067-9b55-da5d0660cd6c</vt:lpwstr>
  </property>
  <property fmtid="{D5CDD505-2E9C-101B-9397-08002B2CF9AE}" pid="5" name="Order">
    <vt:r8>2400</vt:r8>
  </property>
  <property fmtid="{D5CDD505-2E9C-101B-9397-08002B2CF9AE}" pid="6" name="Standort">
    <vt:lpwstr/>
  </property>
  <property fmtid="{D5CDD505-2E9C-101B-9397-08002B2CF9AE}" pid="7" name="Gesperrt">
    <vt:bool>true</vt:bool>
  </property>
  <property fmtid="{D5CDD505-2E9C-101B-9397-08002B2CF9AE}" pid="8" name="Reihenfolge">
    <vt:lpwstr>11</vt:lpwstr>
  </property>
  <property fmtid="{D5CDD505-2E9C-101B-9397-08002B2CF9AE}" pid="9" name="Papierverteilung">
    <vt:lpwstr/>
  </property>
  <property fmtid="{D5CDD505-2E9C-101B-9397-08002B2CF9AE}" pid="10" name="Standortdruck">
    <vt:lpwstr/>
  </property>
  <property fmtid="{D5CDD505-2E9C-101B-9397-08002B2CF9AE}" pid="11" name="Langzeitversion">
    <vt:lpwstr>pdf</vt:lpwstr>
  </property>
  <property fmtid="{D5CDD505-2E9C-101B-9397-08002B2CF9AE}" pid="12" name="Lesebestaetigung">
    <vt:bool>false</vt:bool>
  </property>
  <property fmtid="{D5CDD505-2E9C-101B-9397-08002B2CF9AE}" pid="13" name="Creator">
    <vt:lpwstr/>
  </property>
  <property fmtid="{D5CDD505-2E9C-101B-9397-08002B2CF9AE}" pid="14" name="Letzter Freigeber">
    <vt:lpwstr/>
  </property>
</Properties>
</file>